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1F" w:rsidRPr="0080141F" w:rsidRDefault="0080141F" w:rsidP="00801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</w:t>
      </w:r>
      <w:r w:rsidRPr="0080141F">
        <w:rPr>
          <w:rFonts w:ascii="Times New Roman" w:hAnsi="Times New Roman" w:cs="Times New Roman"/>
          <w:sz w:val="24"/>
          <w:szCs w:val="24"/>
          <w:lang w:val="ru-RU"/>
        </w:rPr>
        <w:t>НОЕ БЮДЖЕТНОЕ ОБЩЕОБРАЗОВАТЕЛЬНОЕ УЧРЕЖДЕНИЕ</w:t>
      </w:r>
      <w:r w:rsidR="00274F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41F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80141F" w:rsidRPr="0080141F" w:rsidRDefault="0080141F" w:rsidP="008014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0141F" w:rsidRPr="00274F10" w:rsidRDefault="0080141F" w:rsidP="00801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4F10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80141F" w:rsidRDefault="0080141F" w:rsidP="0080141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4F10">
        <w:rPr>
          <w:rFonts w:ascii="Times New Roman" w:hAnsi="Times New Roman" w:cs="Times New Roman"/>
          <w:sz w:val="24"/>
          <w:szCs w:val="24"/>
        </w:rPr>
        <w:t>2</w:t>
      </w:r>
      <w:r w:rsidR="00FF51CB" w:rsidRPr="00274F1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4F10">
        <w:rPr>
          <w:rFonts w:ascii="Times New Roman" w:hAnsi="Times New Roman" w:cs="Times New Roman"/>
          <w:sz w:val="24"/>
          <w:szCs w:val="24"/>
        </w:rPr>
        <w:t>.</w:t>
      </w:r>
      <w:r w:rsidR="00FF51CB" w:rsidRPr="00274F10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274F10">
        <w:rPr>
          <w:rFonts w:ascii="Times New Roman" w:hAnsi="Times New Roman" w:cs="Times New Roman"/>
          <w:sz w:val="24"/>
          <w:szCs w:val="24"/>
        </w:rPr>
        <w:t>.2022г.                                                                                                    № 1</w:t>
      </w:r>
      <w:r w:rsidR="00FF51CB" w:rsidRPr="00274F10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274F10">
        <w:rPr>
          <w:rFonts w:ascii="Times New Roman" w:hAnsi="Times New Roman" w:cs="Times New Roman"/>
          <w:sz w:val="24"/>
          <w:szCs w:val="24"/>
        </w:rPr>
        <w:t>-</w:t>
      </w:r>
      <w:r w:rsidR="00FF51CB" w:rsidRPr="00274F1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4F10">
        <w:rPr>
          <w:rFonts w:ascii="Times New Roman" w:hAnsi="Times New Roman" w:cs="Times New Roman"/>
          <w:sz w:val="24"/>
          <w:szCs w:val="24"/>
        </w:rPr>
        <w:t>-ОД</w:t>
      </w:r>
    </w:p>
    <w:p w:rsidR="0080141F" w:rsidRDefault="0080141F" w:rsidP="0080141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141F" w:rsidRPr="00FF51CB" w:rsidRDefault="0080141F" w:rsidP="0080141F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1CB">
        <w:rPr>
          <w:rFonts w:ascii="Times New Roman" w:hAnsi="Times New Roman" w:cs="Times New Roman"/>
          <w:sz w:val="24"/>
          <w:szCs w:val="24"/>
        </w:rPr>
        <w:t>с. Кепервеем</w:t>
      </w:r>
    </w:p>
    <w:p w:rsidR="00FF51CB" w:rsidRDefault="00FF51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комиссии по урегулированию конфликта интересов работников</w:t>
      </w: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13.3 Федерального закона от 25.12.2008 № 273-ФЗ «О противодействии коррупции», Положением о конфликте интересов работников, утвержденным приказом </w:t>
      </w:r>
      <w:r w:rsidR="00FF51CB">
        <w:rPr>
          <w:rFonts w:hAnsi="Times New Roman" w:cs="Times New Roman"/>
          <w:color w:val="000000"/>
          <w:sz w:val="24"/>
          <w:szCs w:val="24"/>
          <w:lang w:val="ru-RU"/>
        </w:rPr>
        <w:t xml:space="preserve"> №133-6-ОД от 27.09.2022года,</w:t>
      </w: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1. Создать постоянно действующую комиссию по урегулированию конфликта интересов работников и утвердить ее состав:</w:t>
      </w:r>
    </w:p>
    <w:p w:rsidR="00FF51CB" w:rsidRPr="00FF51CB" w:rsidRDefault="00FF51CB" w:rsidP="00FF51CB">
      <w:pPr>
        <w:spacing w:after="0" w:afterAutospacing="0" w:line="20" w:lineRule="atLeast"/>
        <w:rPr>
          <w:lang w:val="ru-RU"/>
        </w:rPr>
      </w:pPr>
      <w:r w:rsidRPr="00FF51CB">
        <w:rPr>
          <w:lang w:val="ru-RU"/>
        </w:rPr>
        <w:t xml:space="preserve">Председатель комиссии:  </w:t>
      </w:r>
      <w:proofErr w:type="spellStart"/>
      <w:r w:rsidRPr="00FF51CB">
        <w:rPr>
          <w:lang w:val="ru-RU"/>
        </w:rPr>
        <w:t>Калянто</w:t>
      </w:r>
      <w:proofErr w:type="spellEnd"/>
      <w:r w:rsidRPr="00FF51CB">
        <w:rPr>
          <w:lang w:val="ru-RU"/>
        </w:rPr>
        <w:t xml:space="preserve"> Р.В. – воспитатель интерната;</w:t>
      </w:r>
    </w:p>
    <w:p w:rsidR="00FF51CB" w:rsidRPr="00FF51CB" w:rsidRDefault="00FF51CB" w:rsidP="00FF51CB">
      <w:pPr>
        <w:spacing w:after="0" w:afterAutospacing="0" w:line="20" w:lineRule="atLeast"/>
        <w:rPr>
          <w:lang w:val="ru-RU"/>
        </w:rPr>
      </w:pPr>
      <w:r>
        <w:rPr>
          <w:lang w:val="ru-RU"/>
        </w:rPr>
        <w:t xml:space="preserve"> </w:t>
      </w:r>
      <w:r w:rsidRPr="00FF51CB">
        <w:rPr>
          <w:lang w:val="ru-RU"/>
        </w:rPr>
        <w:t>Члены комиссии: Скляр И.М.- учитель начальных классов</w:t>
      </w:r>
    </w:p>
    <w:p w:rsidR="00FF51CB" w:rsidRPr="00987591" w:rsidRDefault="00FF51CB" w:rsidP="00FF51CB">
      <w:pPr>
        <w:pStyle w:val="a4"/>
        <w:spacing w:line="20" w:lineRule="atLeast"/>
        <w:ind w:left="644"/>
      </w:pPr>
      <w:r>
        <w:t xml:space="preserve">                   </w:t>
      </w:r>
      <w:proofErr w:type="spellStart"/>
      <w:r w:rsidRPr="00987591">
        <w:t>Сандяева</w:t>
      </w:r>
      <w:proofErr w:type="spellEnd"/>
      <w:r w:rsidRPr="00987591">
        <w:t xml:space="preserve"> А.Н. –</w:t>
      </w:r>
      <w:r>
        <w:t>учитель английского языка, социальный педагог</w:t>
      </w:r>
    </w:p>
    <w:p w:rsidR="00FF51CB" w:rsidRDefault="00FF51CB" w:rsidP="00FF51C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2. Комиссии по урегулированию конфликта интересов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руководствоваться федеральным, региональным и муниципальным законодательством, Положением о конфликте интересов работников.</w:t>
      </w:r>
    </w:p>
    <w:p w:rsidR="00F124E0" w:rsidRPr="0080141F" w:rsidRDefault="008014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FF51CB">
        <w:rPr>
          <w:rFonts w:hAnsi="Times New Roman" w:cs="Times New Roman"/>
          <w:color w:val="000000"/>
          <w:sz w:val="24"/>
          <w:szCs w:val="24"/>
          <w:lang w:val="ru-RU"/>
        </w:rPr>
        <w:t>Документоведу</w:t>
      </w:r>
      <w:proofErr w:type="spellEnd"/>
      <w:r w:rsidR="00FF5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работников под подпись.</w:t>
      </w:r>
    </w:p>
    <w:p w:rsidR="00FF51CB" w:rsidRDefault="0080141F" w:rsidP="00FF5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</w:t>
      </w:r>
      <w:r w:rsidR="00FF51CB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собой. </w:t>
      </w:r>
    </w:p>
    <w:tbl>
      <w:tblPr>
        <w:tblW w:w="9570" w:type="dxa"/>
        <w:tblInd w:w="13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58"/>
        <w:gridCol w:w="1406"/>
        <w:gridCol w:w="1406"/>
      </w:tblGrid>
      <w:tr w:rsidR="00F124E0" w:rsidTr="00FF51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4E0" w:rsidRDefault="0080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4E0" w:rsidRDefault="00F124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4E0" w:rsidRDefault="00F124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FF51CB" w:rsidTr="00FF51CB">
        <w:tc>
          <w:tcPr>
            <w:tcW w:w="9243" w:type="dxa"/>
          </w:tcPr>
          <w:p w:rsidR="00FF51CB" w:rsidRDefault="00FF51CB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1CB" w:rsidRDefault="00FF51CB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1CB" w:rsidRDefault="00FF51CB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                          О.Ф.Герасимова</w:t>
            </w:r>
          </w:p>
        </w:tc>
      </w:tr>
      <w:tr w:rsidR="00FF51CB" w:rsidTr="00FF51CB">
        <w:tc>
          <w:tcPr>
            <w:tcW w:w="9243" w:type="dxa"/>
          </w:tcPr>
          <w:p w:rsidR="00FF51CB" w:rsidRDefault="00FF51CB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B" w:rsidRDefault="00FF51CB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B" w:rsidRDefault="00FF51CB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B" w:rsidRDefault="00FF51CB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-а):</w:t>
            </w:r>
          </w:p>
          <w:p w:rsidR="00FF51CB" w:rsidRDefault="00FF51CB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4F10" w:rsidRDefault="00274F10" w:rsidP="00274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4F10" w:rsidRDefault="00274F10" w:rsidP="00274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4F10" w:rsidRPr="0080141F" w:rsidRDefault="00274F10" w:rsidP="00274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</w:t>
      </w:r>
      <w:r w:rsidRPr="0080141F">
        <w:rPr>
          <w:rFonts w:ascii="Times New Roman" w:hAnsi="Times New Roman" w:cs="Times New Roman"/>
          <w:sz w:val="24"/>
          <w:szCs w:val="24"/>
          <w:lang w:val="ru-RU"/>
        </w:rPr>
        <w:t>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141F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274F10" w:rsidRPr="0080141F" w:rsidRDefault="00274F10" w:rsidP="00274F1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74F10" w:rsidRPr="0080141F" w:rsidRDefault="00274F10" w:rsidP="00274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4F10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</w:p>
    <w:p w:rsidR="00274F10" w:rsidRPr="00274F10" w:rsidRDefault="00274F10" w:rsidP="00274F10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4F1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.2022г.                                                                                                    № 1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:rsidR="00274F10" w:rsidRPr="00274F10" w:rsidRDefault="00274F10" w:rsidP="00274F10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74F10" w:rsidRPr="00274F10" w:rsidRDefault="00274F10" w:rsidP="00274F1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4F10">
        <w:rPr>
          <w:rFonts w:ascii="Times New Roman" w:hAnsi="Times New Roman" w:cs="Times New Roman"/>
          <w:sz w:val="24"/>
          <w:szCs w:val="24"/>
          <w:lang w:val="ru-RU"/>
        </w:rPr>
        <w:t>с. Кепервеем</w:t>
      </w:r>
    </w:p>
    <w:p w:rsidR="00274F10" w:rsidRDefault="00274F10" w:rsidP="00274F1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4F10" w:rsidRDefault="00274F10" w:rsidP="00274F1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4F10" w:rsidRP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Положения о конфликте интересов работников </w:t>
      </w:r>
    </w:p>
    <w:p w:rsidR="00274F10" w:rsidRP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10">
        <w:rPr>
          <w:rFonts w:hAnsi="Times New Roman" w:cs="Times New Roman"/>
          <w:color w:val="000000"/>
          <w:sz w:val="24"/>
          <w:szCs w:val="24"/>
          <w:lang w:val="ru-RU"/>
        </w:rPr>
        <w:t>Во исполнение статьи 13.3 Федерального закона от 25.12.2008 № 273-ФЗ «О противодействии коррупции»</w:t>
      </w:r>
    </w:p>
    <w:p w:rsidR="00274F10" w:rsidRP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1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74F10" w:rsidRP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10">
        <w:rPr>
          <w:rFonts w:hAnsi="Times New Roman" w:cs="Times New Roman"/>
          <w:color w:val="000000"/>
          <w:sz w:val="24"/>
          <w:szCs w:val="24"/>
          <w:lang w:val="ru-RU"/>
        </w:rPr>
        <w:t>1. Утвердить прилагаемое Положение о конфликте интересов работников.</w:t>
      </w:r>
    </w:p>
    <w:p w:rsidR="00274F10" w:rsidRP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10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74F1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предотвращение и урегулирование конфликта 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в соответствии с приказом 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№ 1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4F10">
        <w:rPr>
          <w:rFonts w:ascii="Times New Roman" w:hAnsi="Times New Roman" w:cs="Times New Roman"/>
          <w:sz w:val="24"/>
          <w:szCs w:val="24"/>
          <w:lang w:val="ru-RU"/>
        </w:rPr>
        <w:t>-ОД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27.09.2022г.</w:t>
      </w:r>
    </w:p>
    <w:p w:rsidR="00274F10" w:rsidRDefault="00274F10" w:rsidP="00274F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proofErr w:type="gramStart"/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0141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собой. </w:t>
      </w:r>
    </w:p>
    <w:tbl>
      <w:tblPr>
        <w:tblW w:w="9570" w:type="dxa"/>
        <w:tblInd w:w="13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0"/>
        <w:gridCol w:w="3190"/>
        <w:gridCol w:w="3190"/>
      </w:tblGrid>
      <w:tr w:rsidR="00274F10" w:rsidTr="00314C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F10" w:rsidRDefault="00274F10" w:rsidP="00314C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F10" w:rsidRDefault="00274F10" w:rsidP="00314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F10" w:rsidRDefault="00274F10" w:rsidP="00314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274F10" w:rsidTr="00314C93">
        <w:tc>
          <w:tcPr>
            <w:tcW w:w="9243" w:type="dxa"/>
          </w:tcPr>
          <w:p w:rsidR="00274F10" w:rsidRDefault="00274F10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F10" w:rsidRDefault="00274F10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F10" w:rsidRDefault="00274F10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О.Ф.Герасимова</w:t>
            </w:r>
          </w:p>
        </w:tc>
      </w:tr>
      <w:tr w:rsidR="00274F10" w:rsidTr="00314C93">
        <w:tc>
          <w:tcPr>
            <w:tcW w:w="9243" w:type="dxa"/>
          </w:tcPr>
          <w:p w:rsidR="00274F10" w:rsidRDefault="00274F10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10" w:rsidRDefault="00274F10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10" w:rsidRDefault="00274F10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10" w:rsidRDefault="00274F10" w:rsidP="0031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-а):</w:t>
            </w:r>
          </w:p>
          <w:p w:rsidR="00274F10" w:rsidRDefault="00274F10" w:rsidP="00314C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4E0" w:rsidRDefault="00F124E0" w:rsidP="00FF5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4F10" w:rsidRPr="00274F10" w:rsidRDefault="00274F10" w:rsidP="00FF5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4F10" w:rsidRPr="00274F10" w:rsidSect="00274F10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4F10"/>
    <w:rsid w:val="002D33B1"/>
    <w:rsid w:val="002D3591"/>
    <w:rsid w:val="003514A0"/>
    <w:rsid w:val="004F7E17"/>
    <w:rsid w:val="005A05CE"/>
    <w:rsid w:val="00653AF6"/>
    <w:rsid w:val="0080141F"/>
    <w:rsid w:val="009F7CF5"/>
    <w:rsid w:val="00B73A5A"/>
    <w:rsid w:val="00E438A1"/>
    <w:rsid w:val="00F01E19"/>
    <w:rsid w:val="00F124E0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0141F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1CB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GBQHE3rohhXuzb8kSFXTcgu/e5s=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ZjHmmPLm8ArCgW1+ceQXXq8H2FRaYu+nwPBFy6Jvba06kPgTIjW5zYlpBzgrt+U2s/QILx09
    Ol5O0B6JAVFF51k+Z9kB7AbKru0E8YKFA7HWC5whxSIQzjQroPCu+Y5L47No9KdmuXp+qPjV
    lgMUQ+0VzZc6x57+4jDH3wVhkTg=
  </SignatureValue>
  <KeyInfo>
    <KeyValue>
      <RSAKeyValue>
        <Modulus>
            8aVW2BWnHoie/h0EKbvVDjt3hXS5Nl4gTDAs87eBrCRWoA6Mm2Z5QpfESpaQ7BAdgKt9zRiu
            2oSPUaslaiddNNxjddSs5L39my5ayhZyxI01CgokQ+Gz0d1TiSxQq6PMDimjD+oLF4snfF5C
            3PTbJtKgeEICDitFQ0SdAiN0MDU=
          </Modulus>
        <Exponent>AQAB</Exponent>
      </RSAKeyValue>
    </KeyValue>
    <X509Data>
      <X509Certificate>
          MIICMDCCAZmgAwIBAgIQGMLZvqEEfI1NY4YlUCOzIDANBgkqhkiG9w0BAQUFADBOMScwJQYD
          VQQDHh4EEwQ1BEAEMARBBDgEPAQ+BDIEMAAgBB4ALgQkAC4xIzAhBgNVBAoTGlJlYW5pbWF0
          b3IgRXh0cmVtZSBFZGl0aW9uMB4XDTIyMTAwNjA0MzYyNVoXDTIzMTAwNjEwMzYyNVowTjEn
          MCUGA1UEAx4eBBMENQRABDAEQQQ4BDwEPgQyBDAAIAQeAC4EJAAuMSMwIQYDVQQKExpSZWFu
          aW1hdG9yIEV4dHJlbWUgRWRpdGlvbjCBnzANBgkqhkiG9w0BAQEFAAOBjQAwgYkCgYEA8aVW
          2BWnHoie/h0EKbvVDjt3hXS5Nl4gTDAs87eBrCRWoA6Mm2Z5QpfESpaQ7BAdgKt9zRiu2oSP
          UaslaiddNNxjddSs5L39my5ayhZyxI01CgokQ+Gz0d1TiSxQq6PMDimjD+oLF4snfF5C3PTb
          JtKgeEICDitFQ0SdAiN0MDUCAwEAAaMPMA0wCwYDVR0PBAQDAgbAMA0GCSqGSIb3DQEBBQUA
          A4GBAI6f1O298OP7hn1xL6dsnRZvBDXh+sdqatmDgrTCavBSdO5swuCh92m2JGPeVd+k+xS0
          YNRwRvve5Vk76H5+rBpd1bLDzOuXjX2QssrI6sY7oP24NbsSByN0ym8XqfwIeabHnvkPTlYd
          4CGynxbZT7pFVlUhpbQ+QiyZEpQ6Ci0G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qt97Hkaej74jXxS/IVAdmKVh5fc=</DigestValue>
      </Reference>
      <Reference URI="/word/fontTable.xml?ContentType=application/vnd.openxmlformats-officedocument.wordprocessingml.fontTable+xml">
        <DigestMethod Algorithm="http://www.w3.org/2000/09/xmldsig#sha1"/>
        <DigestValue>SehgHgaZFJc0v5PDfWiFA4cBsBs=</DigestValue>
      </Reference>
      <Reference URI="/word/settings.xml?ContentType=application/vnd.openxmlformats-officedocument.wordprocessingml.settings+xml">
        <DigestMethod Algorithm="http://www.w3.org/2000/09/xmldsig#sha1"/>
        <DigestValue>n7l8MJBTnIEXlG3rXaBgqaE4L6Q=</DigestValue>
      </Reference>
      <Reference URI="/word/styles.xml?ContentType=application/vnd.openxmlformats-officedocument.wordprocessingml.styles+xml">
        <DigestMethod Algorithm="http://www.w3.org/2000/09/xmldsig#sha1"/>
        <DigestValue>U1umaKmO85umqPGSj8NwC9xskZE=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Hm2V7SlJkEYjZ64BeMYY0TR1Xas=</DigestValue>
      </Reference>
    </Manifest>
    <SignatureProperties>
      <SignatureProperty Id="idSignatureTime" Target="#idPackageSignature">
        <mdssi:SignatureTime>
          <mdssi:Format>YYYY-MM-DDThh:mm:ssTZD</mdssi:Format>
          <mdssi:Value>2022-11-14T06:04:48Z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2022-10-28T05:11:00Z</cp:lastPrinted>
  <dcterms:created xsi:type="dcterms:W3CDTF">2011-11-02T04:15:00Z</dcterms:created>
  <dcterms:modified xsi:type="dcterms:W3CDTF">2022-10-28T05:14:00Z</dcterms:modified>
</cp:coreProperties>
</file>