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28" w:rsidRPr="00154493" w:rsidRDefault="00E60228" w:rsidP="0036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</w:rPr>
      </w:pPr>
      <w:r w:rsidRPr="00154493">
        <w:rPr>
          <w:rFonts w:ascii="Times New Roman" w:hAnsi="Times New Roman"/>
          <w:bCs/>
          <w:iCs/>
        </w:rPr>
        <w:t>Муниципальное бюджетное общеобразовательное учреждение</w:t>
      </w:r>
    </w:p>
    <w:p w:rsidR="00E60228" w:rsidRPr="00154493" w:rsidRDefault="00E60228" w:rsidP="0036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</w:rPr>
      </w:pPr>
      <w:r w:rsidRPr="00154493">
        <w:rPr>
          <w:rFonts w:ascii="Times New Roman" w:hAnsi="Times New Roman"/>
          <w:bCs/>
          <w:iCs/>
        </w:rPr>
        <w:t>«Школа-интернат среднего общего образования с. Кепервеем»</w:t>
      </w:r>
    </w:p>
    <w:p w:rsidR="00E60228" w:rsidRPr="00154493" w:rsidRDefault="00E60228" w:rsidP="0036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</w:rPr>
      </w:pPr>
      <w:r w:rsidRPr="00154493">
        <w:rPr>
          <w:rFonts w:ascii="Times New Roman" w:hAnsi="Times New Roman"/>
          <w:bCs/>
          <w:iCs/>
        </w:rPr>
        <w:t>Билибинского муниципального   района Чукотского автономного округа</w:t>
      </w:r>
    </w:p>
    <w:p w:rsidR="00E60228" w:rsidRPr="00154493" w:rsidRDefault="00E60228" w:rsidP="0036761F">
      <w:pPr>
        <w:spacing w:after="0" w:line="240" w:lineRule="atLeast"/>
        <w:jc w:val="center"/>
        <w:rPr>
          <w:rFonts w:ascii="Times New Roman" w:hAnsi="Times New Roman"/>
        </w:rPr>
      </w:pPr>
    </w:p>
    <w:p w:rsidR="00E60228" w:rsidRDefault="00E60228" w:rsidP="003676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28" w:rsidRDefault="00E60228" w:rsidP="003676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28" w:rsidRDefault="00E60228" w:rsidP="003676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74" w:rsidRDefault="00370F74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5205F" w:rsidRDefault="00A5205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ПРОЕКТ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B42CF" w:rsidRDefault="00A5205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>«Школа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>интернат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>Кепервеем»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br/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CF" w:rsidRPr="0015449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="002B42CF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2B42CF" w:rsidRDefault="002B42CF" w:rsidP="0036761F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53495D" w:rsidRDefault="0053495D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761F" w:rsidRDefault="003676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9321F" w:rsidRDefault="0089321F" w:rsidP="0036761F">
      <w:pPr>
        <w:spacing w:after="0" w:line="24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3495D" w:rsidRPr="00154493" w:rsidRDefault="0053495D" w:rsidP="0036761F">
      <w:pPr>
        <w:spacing w:after="0" w:line="240" w:lineRule="atLeast"/>
        <w:jc w:val="both"/>
        <w:rPr>
          <w:rFonts w:hAnsi="Times New Roman" w:cs="Times New Roman"/>
          <w:color w:val="000000"/>
          <w:sz w:val="24"/>
          <w:szCs w:val="24"/>
        </w:rPr>
      </w:pPr>
      <w:r w:rsidRPr="0015449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370F74" w:rsidRPr="00370F74" w:rsidRDefault="00370F74" w:rsidP="0036761F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74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370F74" w:rsidRPr="00370F74" w:rsidRDefault="00370F74" w:rsidP="0036761F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370F74">
        <w:rPr>
          <w:rFonts w:ascii="Times New Roman" w:hAnsi="Times New Roman" w:cs="Times New Roman"/>
          <w:bCs/>
          <w:sz w:val="24"/>
          <w:szCs w:val="24"/>
        </w:rPr>
        <w:t>Особенности организуемого в школы воспитательного процесса</w:t>
      </w:r>
    </w:p>
    <w:p w:rsidR="00370F74" w:rsidRPr="00370F74" w:rsidRDefault="0053495D" w:rsidP="0036761F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hAnsi="Times New Roman" w:cs="Times New Roman"/>
          <w:color w:val="000000"/>
          <w:sz w:val="24"/>
          <w:szCs w:val="24"/>
        </w:rPr>
        <w:t>Цель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и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задачи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воспитания</w:t>
      </w:r>
    </w:p>
    <w:p w:rsidR="00370F74" w:rsidRPr="00370F74" w:rsidRDefault="0053495D" w:rsidP="0036761F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hAnsi="Times New Roman" w:cs="Times New Roman"/>
          <w:color w:val="000000"/>
          <w:sz w:val="24"/>
          <w:szCs w:val="24"/>
        </w:rPr>
        <w:t>Виды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70F74">
        <w:rPr>
          <w:rFonts w:hAnsi="Times New Roman" w:cs="Times New Roman"/>
          <w:color w:val="000000"/>
          <w:sz w:val="24"/>
          <w:szCs w:val="24"/>
        </w:rPr>
        <w:t>формы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и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деятельности</w:t>
      </w:r>
    </w:p>
    <w:p w:rsidR="003F24C2" w:rsidRPr="00370F74" w:rsidRDefault="0053495D" w:rsidP="0036761F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hAnsi="Times New Roman" w:cs="Times New Roman"/>
          <w:color w:val="000000"/>
          <w:sz w:val="24"/>
          <w:szCs w:val="24"/>
        </w:rPr>
        <w:t>Основные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70F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0F74">
        <w:rPr>
          <w:rFonts w:hAnsi="Times New Roman" w:cs="Times New Roman"/>
          <w:color w:val="000000"/>
          <w:sz w:val="24"/>
          <w:szCs w:val="24"/>
        </w:rPr>
        <w:t>работы</w:t>
      </w:r>
    </w:p>
    <w:p w:rsidR="00370F74" w:rsidRPr="00370F74" w:rsidRDefault="00370F74" w:rsidP="0036761F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F7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МБОУ «ШКОЛА-ИНТЕРНАТ с. КЕПЕРВЕЕМ» на 2021-2022 учебный год</w:t>
      </w:r>
    </w:p>
    <w:p w:rsidR="00A5205F" w:rsidRDefault="00A5205F" w:rsidP="0036761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61F" w:rsidRPr="00370F74" w:rsidRDefault="0036761F" w:rsidP="0036761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F74" w:rsidRPr="00370F74" w:rsidRDefault="00370F74" w:rsidP="0036761F">
      <w:pPr>
        <w:pStyle w:val="a3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E2158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58">
        <w:rPr>
          <w:rFonts w:ascii="Times New Roman" w:hAnsi="Times New Roman" w:cs="Times New Roman"/>
          <w:bCs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Pr="002E2158">
        <w:rPr>
          <w:rFonts w:ascii="Times New Roman" w:hAnsi="Times New Roman" w:cs="Times New Roman"/>
          <w:bCs/>
          <w:sz w:val="24"/>
          <w:szCs w:val="24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F33A4" w:rsidRPr="00E60228" w:rsidRDefault="002E2158" w:rsidP="003676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</w:t>
      </w:r>
      <w:r w:rsidRPr="002E2158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воспитания 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(далее Программа) </w:t>
      </w:r>
      <w:r w:rsidRPr="002E2158">
        <w:rPr>
          <w:rFonts w:ascii="Times New Roman" w:hAnsi="Times New Roman" w:cs="Times New Roman"/>
          <w:bCs/>
          <w:sz w:val="24"/>
          <w:szCs w:val="24"/>
        </w:rPr>
        <w:t>показывает, каким образом педагоги могут реализовать воспитательный потенциал их совместной с детьми деятельнос</w:t>
      </w:r>
      <w:r w:rsidR="009F33A4">
        <w:rPr>
          <w:rFonts w:ascii="Times New Roman" w:hAnsi="Times New Roman" w:cs="Times New Roman"/>
          <w:bCs/>
          <w:sz w:val="24"/>
          <w:szCs w:val="24"/>
        </w:rPr>
        <w:t>ти. В центре П</w:t>
      </w:r>
      <w:r w:rsidR="009F33A4" w:rsidRPr="002E2158"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E60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E60228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общеобразовательного учреждения </w:t>
      </w:r>
      <w:r w:rsidR="00E60228" w:rsidRPr="00E60228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"Школа-интернат среднего общего образования с.</w:t>
      </w:r>
      <w:r w:rsidR="0053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28" w:rsidRPr="00E60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Кепервеем" Билибинского муниципального района Чукотского автономного округа</w:t>
      </w:r>
      <w:r w:rsidR="00E6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E60228" w:rsidRPr="00E6022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"ШКОЛА-ИНТЕРНАТ С.КЕПЕРВЕЕМ"</w:t>
      </w:r>
      <w:r w:rsidR="009F33A4">
        <w:rPr>
          <w:rFonts w:ascii="Times New Roman" w:hAnsi="Times New Roman" w:cs="Times New Roman"/>
          <w:bCs/>
          <w:sz w:val="24"/>
          <w:szCs w:val="24"/>
        </w:rPr>
        <w:t>)</w:t>
      </w:r>
      <w:r w:rsidRPr="002E2158">
        <w:rPr>
          <w:rFonts w:ascii="Times New Roman" w:hAnsi="Times New Roman" w:cs="Times New Roman"/>
          <w:bCs/>
          <w:sz w:val="24"/>
          <w:szCs w:val="24"/>
        </w:rPr>
        <w:t xml:space="preserve"> находится личностное развитие обучающихся в соответствии с ФГОС, формирование у них системных знаний о различных аспектах развития России и мира. </w:t>
      </w:r>
    </w:p>
    <w:p w:rsidR="009F33A4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58">
        <w:rPr>
          <w:rFonts w:ascii="Times New Roman" w:hAnsi="Times New Roman" w:cs="Times New Roman"/>
          <w:bCs/>
          <w:sz w:val="24"/>
          <w:szCs w:val="24"/>
        </w:rPr>
        <w:t xml:space="preserve">Одним из результатов реализации </w:t>
      </w:r>
      <w:r w:rsidR="009F33A4">
        <w:rPr>
          <w:rFonts w:ascii="Times New Roman" w:hAnsi="Times New Roman" w:cs="Times New Roman"/>
          <w:bCs/>
          <w:sz w:val="24"/>
          <w:szCs w:val="24"/>
        </w:rPr>
        <w:t>П</w:t>
      </w:r>
      <w:r w:rsidRPr="002E2158">
        <w:rPr>
          <w:rFonts w:ascii="Times New Roman" w:hAnsi="Times New Roman" w:cs="Times New Roman"/>
          <w:bCs/>
          <w:sz w:val="24"/>
          <w:szCs w:val="24"/>
        </w:rPr>
        <w:t xml:space="preserve">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r w:rsidR="00E60228">
        <w:rPr>
          <w:rFonts w:ascii="Times New Roman" w:hAnsi="Times New Roman" w:cs="Times New Roman"/>
          <w:bCs/>
          <w:sz w:val="24"/>
          <w:szCs w:val="24"/>
        </w:rPr>
        <w:t>обуча</w:t>
      </w:r>
      <w:r w:rsidRPr="002E2158">
        <w:rPr>
          <w:rFonts w:ascii="Times New Roman" w:hAnsi="Times New Roman" w:cs="Times New Roman"/>
          <w:bCs/>
          <w:sz w:val="24"/>
          <w:szCs w:val="24"/>
        </w:rPr>
        <w:t xml:space="preserve">щимися личностных результатов, указанных во ФГОС: </w:t>
      </w:r>
    </w:p>
    <w:p w:rsidR="009F33A4" w:rsidRDefault="002E2158" w:rsidP="0036761F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>формирование у обучающихся основ российской идентичности;</w:t>
      </w:r>
    </w:p>
    <w:p w:rsidR="009F33A4" w:rsidRDefault="002E2158" w:rsidP="0036761F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готовность обучающихся к саморазвитию; </w:t>
      </w:r>
    </w:p>
    <w:p w:rsidR="009F33A4" w:rsidRDefault="002E2158" w:rsidP="0036761F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мотивацию к познанию и обучению; </w:t>
      </w:r>
    </w:p>
    <w:p w:rsidR="009F33A4" w:rsidRDefault="002E2158" w:rsidP="0036761F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ценностные установки и социально-значимые качества личности; </w:t>
      </w:r>
    </w:p>
    <w:p w:rsidR="009F33A4" w:rsidRDefault="002E2158" w:rsidP="0036761F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активное участие в социально-значимой деятельности. </w:t>
      </w:r>
    </w:p>
    <w:p w:rsidR="009F33A4" w:rsidRDefault="009F33A4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П</w:t>
      </w:r>
      <w:r w:rsidR="002E2158" w:rsidRPr="009F33A4">
        <w:rPr>
          <w:rFonts w:ascii="Times New Roman" w:hAnsi="Times New Roman" w:cs="Times New Roman"/>
          <w:bCs/>
          <w:sz w:val="24"/>
          <w:szCs w:val="24"/>
        </w:rPr>
        <w:t xml:space="preserve">рограмма показывает систему работы с детьми в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школе</w:t>
      </w:r>
      <w:r w:rsidR="002E2158" w:rsidRPr="009F33A4">
        <w:rPr>
          <w:rFonts w:ascii="Times New Roman" w:hAnsi="Times New Roman" w:cs="Times New Roman"/>
          <w:bCs/>
          <w:sz w:val="24"/>
          <w:szCs w:val="24"/>
        </w:rPr>
        <w:t>.</w:t>
      </w:r>
    </w:p>
    <w:p w:rsidR="009F33A4" w:rsidRDefault="009F33A4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33A4" w:rsidRPr="00370F74" w:rsidRDefault="009F33A4" w:rsidP="0036761F">
      <w:pPr>
        <w:pStyle w:val="a3"/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организуемого в </w:t>
      </w:r>
      <w:r w:rsidR="00E60228" w:rsidRPr="00370F7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370F74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воспитательного процесса.</w:t>
      </w:r>
    </w:p>
    <w:p w:rsidR="009F33A4" w:rsidRPr="00E60228" w:rsidRDefault="002E2158" w:rsidP="0036761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Процесс воспитания в </w:t>
      </w:r>
      <w:r w:rsidR="00E60228" w:rsidRPr="00E6022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"ШКОЛА-ИНТЕРНАТ С.КЕПЕРВЕЕМ"</w:t>
      </w:r>
      <w:r w:rsidR="00E6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3A4">
        <w:rPr>
          <w:rFonts w:ascii="Times New Roman" w:hAnsi="Times New Roman" w:cs="Times New Roman"/>
          <w:bCs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9F33A4" w:rsidRDefault="002E2158" w:rsidP="0036761F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F33A4" w:rsidRDefault="002E2158" w:rsidP="0036761F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F33A4" w:rsidRDefault="002E2158" w:rsidP="0036761F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 xml:space="preserve">реализация процесса воспитания главным образом через создание в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школе</w:t>
      </w:r>
      <w:r w:rsidRPr="009F33A4">
        <w:rPr>
          <w:rFonts w:ascii="Times New Roman" w:hAnsi="Times New Roman" w:cs="Times New Roman"/>
          <w:bCs/>
          <w:sz w:val="24"/>
          <w:szCs w:val="24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F33A4" w:rsidRDefault="002E2158" w:rsidP="0036761F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>организация основных совместных дел школьников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33A4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="009F33A4">
        <w:rPr>
          <w:rFonts w:ascii="Times New Roman" w:hAnsi="Times New Roman" w:cs="Times New Roman"/>
          <w:bCs/>
          <w:sz w:val="24"/>
          <w:szCs w:val="24"/>
        </w:rPr>
        <w:t xml:space="preserve"> и родителей</w:t>
      </w:r>
      <w:r w:rsidRPr="009F33A4">
        <w:rPr>
          <w:rFonts w:ascii="Times New Roman" w:hAnsi="Times New Roman" w:cs="Times New Roman"/>
          <w:bCs/>
          <w:sz w:val="24"/>
          <w:szCs w:val="24"/>
        </w:rPr>
        <w:t xml:space="preserve"> как предмета совместной заботы и взрослых, и детей;</w:t>
      </w:r>
    </w:p>
    <w:p w:rsidR="009F33A4" w:rsidRDefault="002E2158" w:rsidP="0036761F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A4">
        <w:rPr>
          <w:rFonts w:ascii="Times New Roman" w:hAnsi="Times New Roman" w:cs="Times New Roman"/>
          <w:bCs/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C013A8" w:rsidRPr="00C013A8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Основными традициями воспитания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60228">
        <w:rPr>
          <w:rFonts w:ascii="Times New Roman" w:hAnsi="Times New Roman" w:cs="Times New Roman"/>
          <w:bCs/>
          <w:sz w:val="24"/>
          <w:szCs w:val="24"/>
        </w:rPr>
        <w:t>МБОУ «ШКОЛА-ИНТЕРНАТ с.</w:t>
      </w:r>
      <w:r w:rsidR="00367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28">
        <w:rPr>
          <w:rFonts w:ascii="Times New Roman" w:hAnsi="Times New Roman" w:cs="Times New Roman"/>
          <w:bCs/>
          <w:sz w:val="24"/>
          <w:szCs w:val="24"/>
        </w:rPr>
        <w:t>КЕПЕРВЕЕМ»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являются следующие: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>ключевые обще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школьные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дела, через которые осуществляется интеграция воспитательных усилий педагогов;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</w:t>
      </w:r>
      <w:r w:rsidR="00E60228">
        <w:rPr>
          <w:rFonts w:ascii="Times New Roman" w:hAnsi="Times New Roman" w:cs="Times New Roman"/>
          <w:bCs/>
          <w:sz w:val="24"/>
          <w:szCs w:val="24"/>
        </w:rPr>
        <w:t xml:space="preserve">школьников 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школе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>в проведении обще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школьных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дел отсутствует соревновательность между классами, поощряется конструктивное межклассное</w:t>
      </w:r>
      <w:r w:rsidR="00C013A8">
        <w:rPr>
          <w:rFonts w:ascii="Times New Roman" w:hAnsi="Times New Roman" w:cs="Times New Roman"/>
          <w:bCs/>
          <w:sz w:val="24"/>
          <w:szCs w:val="24"/>
        </w:rPr>
        <w:t xml:space="preserve"> и межвозрастное взаимодействие</w:t>
      </w:r>
      <w:r w:rsidRPr="00C013A8">
        <w:rPr>
          <w:rFonts w:ascii="Times New Roman" w:hAnsi="Times New Roman" w:cs="Times New Roman"/>
          <w:bCs/>
          <w:sz w:val="24"/>
          <w:szCs w:val="24"/>
        </w:rPr>
        <w:t>, а также социальная активность;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 xml:space="preserve">педагоги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013A8" w:rsidRDefault="002E2158" w:rsidP="0036761F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A8">
        <w:rPr>
          <w:rFonts w:ascii="Times New Roman" w:hAnsi="Times New Roman" w:cs="Times New Roman"/>
          <w:bCs/>
          <w:sz w:val="24"/>
          <w:szCs w:val="24"/>
        </w:rPr>
        <w:t xml:space="preserve">ключевой фигурой воспитания в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школе</w:t>
      </w:r>
      <w:r w:rsidRPr="00C013A8">
        <w:rPr>
          <w:rFonts w:ascii="Times New Roman" w:hAnsi="Times New Roman" w:cs="Times New Roman"/>
          <w:bCs/>
          <w:sz w:val="24"/>
          <w:szCs w:val="24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C013A8" w:rsidRDefault="00C013A8" w:rsidP="0036761F">
      <w:p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5AAF" w:rsidRPr="00FC5AAF" w:rsidRDefault="00FC5AAF" w:rsidP="0036761F">
      <w:pPr>
        <w:pStyle w:val="a3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/>
          <w:bCs/>
          <w:sz w:val="24"/>
          <w:szCs w:val="24"/>
        </w:rPr>
        <w:t>Цельи задачи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4ED9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FC5AAF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E60228">
        <w:rPr>
          <w:rFonts w:ascii="Times New Roman" w:hAnsi="Times New Roman" w:cs="Times New Roman"/>
          <w:bCs/>
          <w:sz w:val="24"/>
          <w:szCs w:val="24"/>
        </w:rPr>
        <w:t>МБОУ «ШКОЛА-ИНТЕРНАТ с.КЕПЕРВЕЕМ»</w:t>
      </w:r>
      <w:r w:rsidRPr="00FC5AAF">
        <w:rPr>
          <w:rFonts w:ascii="Times New Roman" w:hAnsi="Times New Roman" w:cs="Times New Roman"/>
          <w:bCs/>
          <w:sz w:val="24"/>
          <w:szCs w:val="24"/>
        </w:rPr>
        <w:t xml:space="preserve"> – личностное развитие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FC5AAF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FC5AAF" w:rsidRDefault="002E2158" w:rsidP="0036761F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C5AAF" w:rsidRDefault="002E2158" w:rsidP="0036761F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C5AAF" w:rsidRDefault="002E2158" w:rsidP="0036761F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FC5AAF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FC5AAF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FC5AAF" w:rsidRDefault="002E2158" w:rsidP="0036761F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</w:t>
      </w:r>
      <w:r w:rsidR="00FC5AAF">
        <w:rPr>
          <w:rFonts w:ascii="Times New Roman" w:hAnsi="Times New Roman" w:cs="Times New Roman"/>
          <w:bCs/>
          <w:sz w:val="24"/>
          <w:szCs w:val="24"/>
        </w:rPr>
        <w:t>–</w:t>
      </w:r>
      <w:r w:rsidRPr="00FC5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AAF">
        <w:rPr>
          <w:rFonts w:ascii="Times New Roman" w:hAnsi="Times New Roman" w:cs="Times New Roman"/>
          <w:bCs/>
          <w:sz w:val="24"/>
          <w:szCs w:val="24"/>
        </w:rPr>
        <w:lastRenderedPageBreak/>
        <w:t>статусешкольника,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</w:t>
      </w:r>
      <w:r w:rsidR="00FC5AAF">
        <w:rPr>
          <w:rFonts w:ascii="Times New Roman" w:hAnsi="Times New Roman" w:cs="Times New Roman"/>
          <w:bCs/>
          <w:sz w:val="24"/>
          <w:szCs w:val="24"/>
        </w:rPr>
        <w:t>ростковом и юношеском возрасте.</w:t>
      </w:r>
    </w:p>
    <w:p w:rsidR="00FC5AAF" w:rsidRDefault="002E2158" w:rsidP="0036761F">
      <w:pPr>
        <w:pStyle w:val="a3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наиболее важным из них относятся следующие: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</w:t>
      </w:r>
      <w:r w:rsidR="00E60228">
        <w:rPr>
          <w:rFonts w:ascii="Times New Roman" w:hAnsi="Times New Roman" w:cs="Times New Roman"/>
          <w:bCs/>
          <w:sz w:val="24"/>
          <w:szCs w:val="24"/>
        </w:rPr>
        <w:t xml:space="preserve"> тундру, </w:t>
      </w:r>
      <w:r w:rsidRPr="00FC5AAF">
        <w:rPr>
          <w:rFonts w:ascii="Times New Roman" w:hAnsi="Times New Roman" w:cs="Times New Roman"/>
          <w:bCs/>
          <w:sz w:val="24"/>
          <w:szCs w:val="24"/>
        </w:rPr>
        <w:t xml:space="preserve"> водоёмы);</w:t>
      </w:r>
    </w:p>
    <w:p w:rsidR="00FC5AAF" w:rsidRDefault="00FC5AAF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проявлять миролюбие – </w:t>
      </w:r>
      <w:r w:rsidR="002E2158" w:rsidRPr="00FC5AAF">
        <w:rPr>
          <w:rFonts w:ascii="Times New Roman" w:hAnsi="Times New Roman" w:cs="Times New Roman"/>
          <w:bCs/>
          <w:sz w:val="24"/>
          <w:szCs w:val="24"/>
        </w:rPr>
        <w:t>незатевать конфликтов и стремиться решать спорные вопросы, не прибегая к силе;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быть вежливым и опрятным, скромным и приветливым;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соблюдать правила личной гигиены, режим дня, вести здоровый образ жизни; - уметь сопереживать, проявлять сострадание к попавшим в беду;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стремиться устанавливать хорошие отношения с другими людьми;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уметь прощать обиды, защищать слабых, по мере возможности помогать нуждающимся в этом людям;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быть уверенным в себе, открытым и общительным, не стесняться быть в чём-то непохожим на других ребят;</w:t>
      </w:r>
    </w:p>
    <w:p w:rsidR="00FC5AAF" w:rsidRDefault="002E2158" w:rsidP="0036761F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FC5AAF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C5AAF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семье как главной опоре в жизни человека и источнику его счастья;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lastRenderedPageBreak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C5AAF" w:rsidRDefault="002E2158" w:rsidP="0036761F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FC5AAF" w:rsidRDefault="00FC5AAF" w:rsidP="0036761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E2158" w:rsidRPr="00FC5AAF">
        <w:rPr>
          <w:rFonts w:ascii="Times New Roman" w:hAnsi="Times New Roman" w:cs="Times New Roman"/>
          <w:bCs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C5AAF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FC5AAF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FC5AAF" w:rsidRDefault="002E2158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Сделать правильный выбор старшеклассникам поможет имеющийся у них реальный практический опыт, который они могут приобрести в том числе и в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школе</w:t>
      </w:r>
      <w:r w:rsidRPr="00FC5AAF">
        <w:rPr>
          <w:rFonts w:ascii="Times New Roman" w:hAnsi="Times New Roman" w:cs="Times New Roman"/>
          <w:bCs/>
          <w:sz w:val="24"/>
          <w:szCs w:val="24"/>
        </w:rPr>
        <w:t>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  <w:r w:rsidR="009C3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AAF">
        <w:rPr>
          <w:rFonts w:ascii="Times New Roman" w:hAnsi="Times New Roman" w:cs="Times New Roman"/>
          <w:bCs/>
          <w:sz w:val="24"/>
          <w:szCs w:val="24"/>
        </w:rPr>
        <w:t>Это: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дел, направленных на заботу о своей семье, родных и близких;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трудовой опыт, опыт участия в производственной практике;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природоохранных дел;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lastRenderedPageBreak/>
        <w:t>опыт ведения здорового образа жизни и заботы о здоровье других людей;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252B4E" w:rsidRDefault="002E2158" w:rsidP="0036761F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AF">
        <w:rPr>
          <w:rFonts w:ascii="Times New Roman" w:hAnsi="Times New Roman" w:cs="Times New Roman"/>
          <w:bCs/>
          <w:sz w:val="24"/>
          <w:szCs w:val="24"/>
        </w:rPr>
        <w:t xml:space="preserve">опыт самопознания и самоанализа, опыт социально приемлемого самовыражения и самореализации. </w:t>
      </w:r>
    </w:p>
    <w:p w:rsidR="00252B4E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</w:t>
      </w:r>
      <w:r w:rsidR="00252B4E">
        <w:rPr>
          <w:rFonts w:ascii="Times New Roman" w:hAnsi="Times New Roman" w:cs="Times New Roman"/>
          <w:bCs/>
          <w:sz w:val="24"/>
          <w:szCs w:val="24"/>
        </w:rPr>
        <w:t>оритет –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252B4E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Достижению поставленной цели воспитания школьников будет способствовать решение следующих основных задач: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реализовывать воспитательные возможности </w:t>
      </w:r>
      <w:r w:rsidR="009C344F">
        <w:rPr>
          <w:rFonts w:ascii="Times New Roman" w:hAnsi="Times New Roman" w:cs="Times New Roman"/>
          <w:bCs/>
          <w:sz w:val="24"/>
          <w:szCs w:val="24"/>
        </w:rPr>
        <w:t>общешкольных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ключевых дел, поддерживать традиции их коллективного планирования, организации, проведения и анализа в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школьном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сообществе;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реализовывать потенциал классного руководства в воспитании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, поддерживать активное участие классных сообществ в жизни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52B4E">
        <w:rPr>
          <w:rFonts w:ascii="Times New Roman" w:hAnsi="Times New Roman" w:cs="Times New Roman"/>
          <w:bCs/>
          <w:sz w:val="24"/>
          <w:szCs w:val="24"/>
        </w:rPr>
        <w:t>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вовлекать </w:t>
      </w:r>
      <w:r w:rsidR="00252B4E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в кружки, секции, клубы, студии и иные объединения, работающие по программам внеурочной деятельности, реализовывать их воспитательные возможности;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инициировать и поддерживать ученическое самоуправление – как на уровне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52B4E">
        <w:rPr>
          <w:rFonts w:ascii="Times New Roman" w:hAnsi="Times New Roman" w:cs="Times New Roman"/>
          <w:bCs/>
          <w:sz w:val="24"/>
          <w:szCs w:val="24"/>
        </w:rPr>
        <w:t>, так и на уровне классных сообществ;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поддерживать деятельность функционирующих на базе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детских общественных объединений и организаций;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организовывать для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экскурсии, экспедиции, походы и реализовывать их воспитательный потенциал; 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>организовывать профориентационную работу;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организовать работу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школьных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медиа, реализовывать их воспитательный потенциал;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развивать предметно-эстетическую среду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и реализовывать ее воспитательные возможности;</w:t>
      </w:r>
    </w:p>
    <w:p w:rsidR="00252B4E" w:rsidRDefault="002E2158" w:rsidP="0036761F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организовать работу с семьями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, их родителями или законными представителями, направленную на совместное решение проблем личностного развития детей. </w:t>
      </w:r>
    </w:p>
    <w:p w:rsidR="00252B4E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школе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="00252B4E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252B4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B4E" w:rsidRPr="00252B4E" w:rsidRDefault="00252B4E" w:rsidP="0036761F">
      <w:pPr>
        <w:pStyle w:val="a3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  <w:r w:rsidRPr="00252B4E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D9E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Практическая реализация цели и задач воспитания осуществляется в рамках </w:t>
      </w:r>
      <w:r w:rsidR="00336D9E">
        <w:rPr>
          <w:rFonts w:ascii="Times New Roman" w:hAnsi="Times New Roman" w:cs="Times New Roman"/>
          <w:bCs/>
          <w:sz w:val="24"/>
          <w:szCs w:val="24"/>
        </w:rPr>
        <w:t xml:space="preserve">основных 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направлений воспитательной работы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52B4E">
        <w:rPr>
          <w:rFonts w:ascii="Times New Roman" w:hAnsi="Times New Roman" w:cs="Times New Roman"/>
          <w:bCs/>
          <w:sz w:val="24"/>
          <w:szCs w:val="24"/>
        </w:rPr>
        <w:t xml:space="preserve">. Каждое из них представлено в соответствующем модуле. </w:t>
      </w:r>
    </w:p>
    <w:p w:rsidR="00336D9E" w:rsidRPr="00370F74" w:rsidRDefault="002E2158" w:rsidP="0036761F">
      <w:pPr>
        <w:pStyle w:val="a3"/>
        <w:numPr>
          <w:ilvl w:val="1"/>
          <w:numId w:val="47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F74">
        <w:rPr>
          <w:rFonts w:ascii="Times New Roman" w:hAnsi="Times New Roman" w:cs="Times New Roman"/>
          <w:b/>
          <w:bCs/>
          <w:sz w:val="24"/>
          <w:szCs w:val="24"/>
        </w:rPr>
        <w:t xml:space="preserve">Модуль «Ключевые </w:t>
      </w:r>
      <w:r w:rsidR="009C344F" w:rsidRPr="00370F74">
        <w:rPr>
          <w:rFonts w:ascii="Times New Roman" w:hAnsi="Times New Roman" w:cs="Times New Roman"/>
          <w:b/>
          <w:bCs/>
          <w:sz w:val="24"/>
          <w:szCs w:val="24"/>
        </w:rPr>
        <w:t>общешкольные</w:t>
      </w:r>
      <w:r w:rsidRPr="00370F74">
        <w:rPr>
          <w:rFonts w:ascii="Times New Roman" w:hAnsi="Times New Roman" w:cs="Times New Roman"/>
          <w:b/>
          <w:bCs/>
          <w:sz w:val="24"/>
          <w:szCs w:val="24"/>
        </w:rPr>
        <w:t xml:space="preserve"> дела»</w:t>
      </w:r>
    </w:p>
    <w:p w:rsidR="0003148D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D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Ключевые дела – это главные традиционные </w:t>
      </w:r>
      <w:r w:rsidR="009C344F">
        <w:rPr>
          <w:rFonts w:ascii="Times New Roman" w:hAnsi="Times New Roman" w:cs="Times New Roman"/>
          <w:bCs/>
          <w:sz w:val="24"/>
          <w:szCs w:val="24"/>
        </w:rPr>
        <w:t>общешкольные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 дела, в которых принимает участие большая часть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 и которые обязательно планируются, готовятся, проводятся и анализируются сов</w:t>
      </w:r>
      <w:r w:rsidR="0003148D">
        <w:rPr>
          <w:rFonts w:ascii="Times New Roman" w:hAnsi="Times New Roman" w:cs="Times New Roman"/>
          <w:bCs/>
          <w:sz w:val="24"/>
          <w:szCs w:val="24"/>
        </w:rPr>
        <w:t>местно педагогами,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 детьми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и родителями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. Это не набор календарных праздников, отмечаемых в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школе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, а комплекс коллективных творческих дел, интересных и значимых для </w:t>
      </w:r>
      <w:r w:rsidR="0003148D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336D9E">
        <w:rPr>
          <w:rFonts w:ascii="Times New Roman" w:hAnsi="Times New Roman" w:cs="Times New Roman"/>
          <w:bCs/>
          <w:sz w:val="24"/>
          <w:szCs w:val="24"/>
        </w:rPr>
        <w:t>, объединяющих их вместе с педагогами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и родителями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 в единый коллектив. </w:t>
      </w:r>
    </w:p>
    <w:p w:rsidR="0003148D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D9E">
        <w:rPr>
          <w:rFonts w:ascii="Times New Roman" w:hAnsi="Times New Roman" w:cs="Times New Roman"/>
          <w:bCs/>
          <w:sz w:val="24"/>
          <w:szCs w:val="24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школе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. Введение ключевых дел в жизнь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336D9E">
        <w:rPr>
          <w:rFonts w:ascii="Times New Roman" w:hAnsi="Times New Roman" w:cs="Times New Roman"/>
          <w:bCs/>
          <w:sz w:val="24"/>
          <w:szCs w:val="24"/>
        </w:rPr>
        <w:t xml:space="preserve"> помогает преодолеть мероприятийный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работы. </w:t>
      </w:r>
    </w:p>
    <w:p w:rsidR="0003148D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D9E">
        <w:rPr>
          <w:rFonts w:ascii="Times New Roman" w:hAnsi="Times New Roman" w:cs="Times New Roman"/>
          <w:bCs/>
          <w:sz w:val="24"/>
          <w:szCs w:val="24"/>
        </w:rPr>
        <w:t>На внешкольном уровне:</w:t>
      </w:r>
    </w:p>
    <w:p w:rsidR="0003148D" w:rsidRDefault="002E2158" w:rsidP="0036761F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социальные проекты – ежегодные совместно разрабатываемые и реализуемые </w:t>
      </w:r>
      <w:r w:rsidR="0003148D">
        <w:rPr>
          <w:rFonts w:ascii="Times New Roman" w:hAnsi="Times New Roman" w:cs="Times New Roman"/>
          <w:bCs/>
          <w:sz w:val="24"/>
          <w:szCs w:val="24"/>
        </w:rPr>
        <w:t>учащимися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школу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социума;</w:t>
      </w:r>
    </w:p>
    <w:p w:rsidR="0003148D" w:rsidRDefault="002E2158" w:rsidP="0036761F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35D7">
        <w:rPr>
          <w:rFonts w:ascii="Times New Roman" w:hAnsi="Times New Roman" w:cs="Times New Roman"/>
          <w:bCs/>
          <w:sz w:val="24"/>
          <w:szCs w:val="24"/>
        </w:rPr>
        <w:t>села</w:t>
      </w:r>
      <w:r w:rsidR="0003148D">
        <w:rPr>
          <w:rFonts w:ascii="Times New Roman" w:hAnsi="Times New Roman" w:cs="Times New Roman"/>
          <w:bCs/>
          <w:sz w:val="24"/>
          <w:szCs w:val="24"/>
        </w:rPr>
        <w:t>,</w:t>
      </w:r>
      <w:r w:rsidR="005E35D7">
        <w:rPr>
          <w:rFonts w:ascii="Times New Roman" w:hAnsi="Times New Roman" w:cs="Times New Roman"/>
          <w:bCs/>
          <w:sz w:val="24"/>
          <w:szCs w:val="24"/>
        </w:rPr>
        <w:t xml:space="preserve"> округа, 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страны;</w:t>
      </w:r>
    </w:p>
    <w:p w:rsidR="0003148D" w:rsidRDefault="002E2158" w:rsidP="0036761F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</w:t>
      </w:r>
      <w:r w:rsidR="005E35D7">
        <w:rPr>
          <w:rFonts w:ascii="Times New Roman" w:hAnsi="Times New Roman" w:cs="Times New Roman"/>
          <w:bCs/>
          <w:sz w:val="24"/>
          <w:szCs w:val="24"/>
        </w:rPr>
        <w:t>села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</w:t>
      </w:r>
      <w:r w:rsidR="0003148D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и включают их в деятельную заботу об окружающих. </w:t>
      </w:r>
    </w:p>
    <w:p w:rsidR="0003148D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школьном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уровне:</w:t>
      </w:r>
    </w:p>
    <w:p w:rsidR="0003148D" w:rsidRDefault="009C344F" w:rsidP="0036761F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общешкольные</w:t>
      </w:r>
      <w:r w:rsidR="002E2158" w:rsidRPr="0003148D">
        <w:rPr>
          <w:rFonts w:ascii="Times New Roman" w:hAnsi="Times New Roman" w:cs="Times New Roman"/>
          <w:bCs/>
          <w:sz w:val="24"/>
          <w:szCs w:val="24"/>
        </w:rPr>
        <w:t xml:space="preserve">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="0003148D">
        <w:rPr>
          <w:rFonts w:ascii="Times New Roman" w:hAnsi="Times New Roman" w:cs="Times New Roman"/>
          <w:bCs/>
          <w:sz w:val="24"/>
          <w:szCs w:val="24"/>
        </w:rPr>
        <w:t>;</w:t>
      </w:r>
    </w:p>
    <w:p w:rsidR="0003148D" w:rsidRDefault="002E2158" w:rsidP="0036761F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и развивающие школьную идентичность детей</w:t>
      </w:r>
      <w:r w:rsidR="0003148D">
        <w:rPr>
          <w:rFonts w:ascii="Times New Roman" w:hAnsi="Times New Roman" w:cs="Times New Roman"/>
          <w:bCs/>
          <w:sz w:val="24"/>
          <w:szCs w:val="24"/>
        </w:rPr>
        <w:t>;</w:t>
      </w:r>
    </w:p>
    <w:p w:rsidR="0003148D" w:rsidRDefault="0003148D" w:rsidP="0036761F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театральные постановки.</w:t>
      </w:r>
      <w:r w:rsidR="002E2158" w:rsidRPr="0003148D">
        <w:rPr>
          <w:rFonts w:ascii="Times New Roman" w:hAnsi="Times New Roman" w:cs="Times New Roman"/>
          <w:bCs/>
          <w:sz w:val="24"/>
          <w:szCs w:val="24"/>
        </w:rPr>
        <w:t xml:space="preserve"> Они создают в </w:t>
      </w:r>
      <w:r w:rsidR="00226544">
        <w:rPr>
          <w:rFonts w:ascii="Times New Roman" w:hAnsi="Times New Roman" w:cs="Times New Roman"/>
          <w:bCs/>
          <w:sz w:val="24"/>
          <w:szCs w:val="24"/>
        </w:rPr>
        <w:t>школе</w:t>
      </w:r>
      <w:r w:rsidR="002E2158" w:rsidRPr="0003148D">
        <w:rPr>
          <w:rFonts w:ascii="Times New Roman" w:hAnsi="Times New Roman" w:cs="Times New Roman"/>
          <w:bCs/>
          <w:sz w:val="24"/>
          <w:szCs w:val="24"/>
        </w:rPr>
        <w:t xml:space="preserve"> атмосферу творчества и неформального общения, способствуют сплочению детского, педагогического и родительского сообществ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07C77" w:rsidRDefault="002E2158" w:rsidP="0036761F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48D">
        <w:rPr>
          <w:rFonts w:ascii="Times New Roman" w:hAnsi="Times New Roman" w:cs="Times New Roman"/>
          <w:bCs/>
          <w:sz w:val="24"/>
          <w:szCs w:val="24"/>
        </w:rPr>
        <w:t xml:space="preserve">церемонии награждения (по итогам года) </w:t>
      </w:r>
      <w:r w:rsidR="009C344F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148D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и родителей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за активное участие в жизни </w:t>
      </w:r>
      <w:r w:rsidR="0003148D">
        <w:rPr>
          <w:rFonts w:ascii="Times New Roman" w:hAnsi="Times New Roman" w:cs="Times New Roman"/>
          <w:bCs/>
          <w:sz w:val="24"/>
          <w:szCs w:val="24"/>
        </w:rPr>
        <w:t>класса</w:t>
      </w:r>
      <w:r w:rsidRPr="0003148D">
        <w:rPr>
          <w:rFonts w:ascii="Times New Roman" w:hAnsi="Times New Roman" w:cs="Times New Roman"/>
          <w:bCs/>
          <w:sz w:val="24"/>
          <w:szCs w:val="24"/>
        </w:rPr>
        <w:t>,</w:t>
      </w:r>
      <w:r w:rsidR="00031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="00507C77">
        <w:rPr>
          <w:rFonts w:ascii="Times New Roman" w:hAnsi="Times New Roman" w:cs="Times New Roman"/>
          <w:bCs/>
          <w:sz w:val="24"/>
          <w:szCs w:val="24"/>
        </w:rPr>
        <w:t>,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защиту чести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 в конкурсах, соревнованиях, олимпиадах, значительный вклад в развитие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03148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07C77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 xml:space="preserve"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507C77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>На уровне классов:</w:t>
      </w:r>
    </w:p>
    <w:p w:rsidR="00507C77" w:rsidRDefault="002E2158" w:rsidP="0036761F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 xml:space="preserve">выбор и делегирование представителей классов в </w:t>
      </w:r>
      <w:r w:rsidR="00226544">
        <w:rPr>
          <w:rFonts w:ascii="Times New Roman" w:hAnsi="Times New Roman" w:cs="Times New Roman"/>
          <w:bCs/>
          <w:sz w:val="24"/>
          <w:szCs w:val="24"/>
        </w:rPr>
        <w:t>Школьную Думу</w:t>
      </w:r>
      <w:r w:rsidR="00507C77">
        <w:rPr>
          <w:rFonts w:ascii="Times New Roman" w:hAnsi="Times New Roman" w:cs="Times New Roman"/>
          <w:bCs/>
          <w:sz w:val="24"/>
          <w:szCs w:val="24"/>
        </w:rPr>
        <w:t>;</w:t>
      </w:r>
    </w:p>
    <w:p w:rsidR="00507C77" w:rsidRDefault="002E2158" w:rsidP="0036761F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 xml:space="preserve">участие классов в реализации </w:t>
      </w:r>
      <w:r w:rsidR="009C344F">
        <w:rPr>
          <w:rFonts w:ascii="Times New Roman" w:hAnsi="Times New Roman" w:cs="Times New Roman"/>
          <w:bCs/>
          <w:sz w:val="24"/>
          <w:szCs w:val="24"/>
        </w:rPr>
        <w:t>общешкольных</w:t>
      </w:r>
      <w:r w:rsidRPr="00507C77">
        <w:rPr>
          <w:rFonts w:ascii="Times New Roman" w:hAnsi="Times New Roman" w:cs="Times New Roman"/>
          <w:bCs/>
          <w:sz w:val="24"/>
          <w:szCs w:val="24"/>
        </w:rPr>
        <w:t xml:space="preserve"> ключевых дел;</w:t>
      </w:r>
    </w:p>
    <w:p w:rsidR="00507C77" w:rsidRDefault="002E2158" w:rsidP="0036761F">
      <w:pPr>
        <w:pStyle w:val="a3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 xml:space="preserve">проведение в рамках класса итогового анализа детьми </w:t>
      </w:r>
      <w:r w:rsidR="009C344F">
        <w:rPr>
          <w:rFonts w:ascii="Times New Roman" w:hAnsi="Times New Roman" w:cs="Times New Roman"/>
          <w:bCs/>
          <w:sz w:val="24"/>
          <w:szCs w:val="24"/>
        </w:rPr>
        <w:t>общешкольных</w:t>
      </w:r>
      <w:r w:rsidRPr="00507C77">
        <w:rPr>
          <w:rFonts w:ascii="Times New Roman" w:hAnsi="Times New Roman" w:cs="Times New Roman"/>
          <w:bCs/>
          <w:sz w:val="24"/>
          <w:szCs w:val="24"/>
        </w:rPr>
        <w:t xml:space="preserve"> ключевых дел, участие представителей классов в итоговом анализе проведенных дел на уровне </w:t>
      </w:r>
      <w:r w:rsidR="00507C77">
        <w:rPr>
          <w:rFonts w:ascii="Times New Roman" w:hAnsi="Times New Roman" w:cs="Times New Roman"/>
          <w:bCs/>
          <w:sz w:val="24"/>
          <w:szCs w:val="24"/>
        </w:rPr>
        <w:t>Совета учащихся</w:t>
      </w:r>
      <w:r w:rsidRPr="00507C7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07C77" w:rsidRDefault="002E2158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>На индивидуальном уровне:</w:t>
      </w:r>
    </w:p>
    <w:p w:rsidR="00507C77" w:rsidRDefault="002E2158" w:rsidP="0036761F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 xml:space="preserve">вовлечение по возможности каждого ребенка в ключевые дела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507C77">
        <w:rPr>
          <w:rFonts w:ascii="Times New Roman" w:hAnsi="Times New Roman" w:cs="Times New Roman"/>
          <w:bCs/>
          <w:sz w:val="24"/>
          <w:szCs w:val="24"/>
        </w:rPr>
        <w:t xml:space="preserve"> в одной из возможных для них ролей: сценаристов, постановщиков, исполнителей, ведущих, </w:t>
      </w:r>
      <w:r w:rsidRPr="00507C77">
        <w:rPr>
          <w:rFonts w:ascii="Times New Roman" w:hAnsi="Times New Roman" w:cs="Times New Roman"/>
          <w:bCs/>
          <w:sz w:val="24"/>
          <w:szCs w:val="24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07C77" w:rsidRDefault="002E2158" w:rsidP="0036761F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07C77" w:rsidRDefault="002E2158" w:rsidP="0036761F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E2158" w:rsidRDefault="002E2158" w:rsidP="0036761F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77">
        <w:rPr>
          <w:rFonts w:ascii="Times New Roman" w:hAnsi="Times New Roman" w:cs="Times New Roman"/>
          <w:bCs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07C77" w:rsidRPr="00507C77" w:rsidRDefault="00507C77" w:rsidP="0036761F">
      <w:pPr>
        <w:pStyle w:val="a3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C55" w:rsidRPr="0023457C" w:rsidRDefault="00370F74" w:rsidP="003676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7C77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42C55" w:rsidRPr="0023457C">
        <w:rPr>
          <w:rFonts w:ascii="Times New Roman" w:hAnsi="Times New Roman" w:cs="Times New Roman"/>
          <w:b/>
          <w:bCs/>
          <w:sz w:val="24"/>
          <w:szCs w:val="24"/>
        </w:rPr>
        <w:t>. Модуль «Курсы внеурочной деятельности и дополнительного образования»</w:t>
      </w:r>
    </w:p>
    <w:p w:rsidR="00185F60" w:rsidRPr="0023457C" w:rsidRDefault="00EC5981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Успех ребенка в будущем зависит от его адаптации, индивидуализации и интеграции во время школьной жизни</w:t>
      </w:r>
      <w:r w:rsidR="00185F60" w:rsidRPr="002345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Одна из главных задач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="00185F60" w:rsidRPr="0023457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поддержать ребёнка, развить его способности, дать уверенности в себе, тем самым подталкивая его к действиям. Именно с этой целью федеральный стандарт образования вводит требование обязательной организации в жизни школьников внеурочной деятельности. </w:t>
      </w:r>
    </w:p>
    <w:p w:rsidR="00185F60" w:rsidRPr="0023457C" w:rsidRDefault="00185F60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– </w:t>
      </w:r>
      <w:r w:rsidR="00EC5981" w:rsidRPr="0023457C">
        <w:rPr>
          <w:rFonts w:ascii="Times New Roman" w:hAnsi="Times New Roman" w:cs="Times New Roman"/>
          <w:bCs/>
          <w:sz w:val="24"/>
          <w:szCs w:val="24"/>
        </w:rPr>
        <w:t xml:space="preserve">это воспитательная деятельность, направленная на развитие, саморазвитие, воспитание и самовоспитание личности. Она проводится с обучающимися </w:t>
      </w:r>
      <w:r w:rsidR="00E60228">
        <w:rPr>
          <w:rFonts w:ascii="Times New Roman" w:hAnsi="Times New Roman" w:cs="Times New Roman"/>
          <w:bCs/>
          <w:sz w:val="24"/>
          <w:szCs w:val="24"/>
        </w:rPr>
        <w:t>школы</w:t>
      </w:r>
      <w:r w:rsidR="00235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7C">
        <w:rPr>
          <w:rFonts w:ascii="Times New Roman" w:hAnsi="Times New Roman" w:cs="Times New Roman"/>
          <w:bCs/>
          <w:sz w:val="24"/>
          <w:szCs w:val="24"/>
        </w:rPr>
        <w:t>во внеурочное время</w:t>
      </w:r>
      <w:r w:rsidR="00EC5981" w:rsidRPr="0023457C">
        <w:rPr>
          <w:rFonts w:ascii="Times New Roman" w:hAnsi="Times New Roman" w:cs="Times New Roman"/>
          <w:bCs/>
          <w:sz w:val="24"/>
          <w:szCs w:val="24"/>
        </w:rPr>
        <w:t xml:space="preserve"> учителями-предметниками, классным руководителем</w:t>
      </w:r>
      <w:r w:rsidRPr="0023457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C5981" w:rsidRPr="0023457C">
        <w:rPr>
          <w:rFonts w:ascii="Times New Roman" w:hAnsi="Times New Roman" w:cs="Times New Roman"/>
          <w:bCs/>
          <w:sz w:val="24"/>
          <w:szCs w:val="24"/>
        </w:rPr>
        <w:t xml:space="preserve">педагогами дополнительного образования. </w:t>
      </w:r>
    </w:p>
    <w:p w:rsidR="00185F60" w:rsidRPr="0023457C" w:rsidRDefault="00EC5981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Задачи внеурочной деятельности: </w:t>
      </w:r>
    </w:p>
    <w:p w:rsidR="0035774F" w:rsidRPr="0023457C" w:rsidRDefault="00EC5981" w:rsidP="0036761F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воспитание целеустремленности и трудолюбия; </w:t>
      </w:r>
    </w:p>
    <w:p w:rsidR="00AB69EB" w:rsidRPr="0023457C" w:rsidRDefault="00EC5981" w:rsidP="0036761F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организация общественно-полезной и досуговой деятельности обучающихся; </w:t>
      </w:r>
    </w:p>
    <w:p w:rsidR="00AB69EB" w:rsidRPr="0023457C" w:rsidRDefault="00EC5981" w:rsidP="0036761F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формирование навыков позитивного и коммуникативного общения;</w:t>
      </w:r>
    </w:p>
    <w:p w:rsidR="00AB69EB" w:rsidRPr="0023457C" w:rsidRDefault="00EC5981" w:rsidP="0036761F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развитие у </w:t>
      </w:r>
      <w:r w:rsidR="00AB69EB" w:rsidRPr="0023457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23457C">
        <w:rPr>
          <w:rFonts w:ascii="Times New Roman" w:hAnsi="Times New Roman" w:cs="Times New Roman"/>
          <w:bCs/>
          <w:sz w:val="24"/>
          <w:szCs w:val="24"/>
        </w:rPr>
        <w:t xml:space="preserve"> умений организовать и осуществить сотрудничество с одноклассниками, сверстниками.</w:t>
      </w:r>
    </w:p>
    <w:p w:rsidR="00AB69EB" w:rsidRPr="0023457C" w:rsidRDefault="00EC5981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="00AB69EB" w:rsidRPr="0023457C">
        <w:rPr>
          <w:rFonts w:ascii="Times New Roman" w:hAnsi="Times New Roman" w:cs="Times New Roman"/>
          <w:bCs/>
          <w:sz w:val="24"/>
          <w:szCs w:val="24"/>
        </w:rPr>
        <w:t xml:space="preserve">через творчество </w:t>
      </w:r>
      <w:r w:rsidRPr="0023457C">
        <w:rPr>
          <w:rFonts w:ascii="Times New Roman" w:hAnsi="Times New Roman" w:cs="Times New Roman"/>
          <w:bCs/>
          <w:sz w:val="24"/>
          <w:szCs w:val="24"/>
        </w:rPr>
        <w:t>дает возможность поднять самооценку тем детям, которым учеба дается тяжело, и не все, получается, по основным предметам; является, своего рода компенсацией пробелов в учебной деятельности ребенка.</w:t>
      </w:r>
    </w:p>
    <w:p w:rsidR="00842C55" w:rsidRPr="0023457C" w:rsidRDefault="00842C55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842C55" w:rsidRPr="0023457C" w:rsidRDefault="00842C55" w:rsidP="0036761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 xml:space="preserve">вовлечение </w:t>
      </w:r>
      <w:r w:rsidR="00235D11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23457C">
        <w:rPr>
          <w:rFonts w:ascii="Times New Roman" w:hAnsi="Times New Roman" w:cs="Times New Roman"/>
          <w:bCs/>
          <w:sz w:val="24"/>
          <w:szCs w:val="24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2C55" w:rsidRPr="0023457C" w:rsidRDefault="00842C55" w:rsidP="0036761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42C55" w:rsidRPr="0023457C" w:rsidRDefault="00842C55" w:rsidP="0036761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42C55" w:rsidRPr="0023457C" w:rsidRDefault="00842C55" w:rsidP="0036761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42C55" w:rsidRPr="0023457C" w:rsidRDefault="00842C55" w:rsidP="0036761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57C">
        <w:rPr>
          <w:rFonts w:ascii="Times New Roman" w:hAnsi="Times New Roman" w:cs="Times New Roman"/>
          <w:bCs/>
          <w:sz w:val="24"/>
          <w:szCs w:val="24"/>
        </w:rPr>
        <w:t>поощрение педагогами детских инициатив и детского самоуправления.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Познавательная деятельность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Pr="00071B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гуманитарным проблемам нашего общества, формирующие их гуманистическое мировоззрение и научную картину мира. 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Художественное творчество.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Проблемно-ценностное общение</w:t>
      </w:r>
      <w:r w:rsidRPr="00071B26">
        <w:rPr>
          <w:rFonts w:ascii="Times New Roman" w:hAnsi="Times New Roman" w:cs="Times New Roman"/>
          <w:bCs/>
          <w:sz w:val="24"/>
          <w:szCs w:val="24"/>
        </w:rPr>
        <w:t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Туристско-краеведческая деятельность.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деятельность.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деятельность.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842C55" w:rsidRP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26">
        <w:rPr>
          <w:rFonts w:ascii="Times New Roman" w:hAnsi="Times New Roman" w:cs="Times New Roman"/>
          <w:b/>
          <w:bCs/>
          <w:sz w:val="24"/>
          <w:szCs w:val="24"/>
        </w:rPr>
        <w:t>Игровая деятельность.</w:t>
      </w:r>
      <w:r w:rsidRPr="00071B26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E5CB7" w:rsidRPr="0023457C" w:rsidRDefault="00370F74" w:rsidP="003676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7C77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BE5CB7" w:rsidRPr="0023457C">
        <w:rPr>
          <w:rFonts w:ascii="Times New Roman" w:hAnsi="Times New Roman" w:cs="Times New Roman"/>
          <w:b/>
          <w:bCs/>
          <w:sz w:val="24"/>
          <w:szCs w:val="24"/>
        </w:rPr>
        <w:t>. Модуль «Школьный урок»</w:t>
      </w:r>
    </w:p>
    <w:p w:rsidR="005E4ED9" w:rsidRDefault="005E4ED9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>Реализация педагогами воспитательного потенциала урока предполагает следующее: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побуждение </w:t>
      </w:r>
      <w:r w:rsidR="009C344F">
        <w:rPr>
          <w:rFonts w:ascii="Times New Roman" w:hAnsi="Times New Roman" w:cs="Times New Roman"/>
          <w:bCs/>
          <w:iCs/>
          <w:sz w:val="24"/>
          <w:szCs w:val="24"/>
        </w:rPr>
        <w:t>школьников</w:t>
      </w: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привлечение внимания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учащихся</w:t>
      </w: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E4ED9" w:rsidRPr="005E4ED9" w:rsidRDefault="005E4ED9" w:rsidP="0036761F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обучающимся</w:t>
      </w:r>
      <w:r w:rsidRPr="005E4ED9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97A0D" w:rsidRPr="0023457C" w:rsidRDefault="00370F74" w:rsidP="0036761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7C77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23457C" w:rsidRPr="0023457C">
        <w:rPr>
          <w:rFonts w:ascii="Times New Roman" w:hAnsi="Times New Roman" w:cs="Times New Roman"/>
          <w:b/>
          <w:bCs/>
          <w:sz w:val="24"/>
          <w:szCs w:val="24"/>
        </w:rPr>
        <w:t>. Модуль «Классное руководство»</w:t>
      </w:r>
    </w:p>
    <w:p w:rsidR="0023457C" w:rsidRDefault="00F4045E" w:rsidP="0036761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57C">
        <w:rPr>
          <w:rFonts w:ascii="Times New Roman" w:hAnsi="Times New Roman" w:cs="Times New Roman"/>
          <w:sz w:val="24"/>
          <w:szCs w:val="24"/>
        </w:rPr>
        <w:tab/>
      </w:r>
      <w:r w:rsidR="0023457C" w:rsidRPr="0023457C"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23457C">
        <w:rPr>
          <w:rFonts w:ascii="Times New Roman" w:hAnsi="Times New Roman" w:cs="Times New Roman"/>
          <w:sz w:val="24"/>
          <w:szCs w:val="24"/>
        </w:rPr>
        <w:t>.</w:t>
      </w:r>
    </w:p>
    <w:p w:rsidR="0023457C" w:rsidRDefault="0023457C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57C">
        <w:rPr>
          <w:rFonts w:ascii="Times New Roman" w:hAnsi="Times New Roman" w:cs="Times New Roman"/>
          <w:sz w:val="24"/>
          <w:szCs w:val="24"/>
        </w:rPr>
        <w:t>Работа с классным коллективом:</w:t>
      </w:r>
    </w:p>
    <w:p w:rsidR="0023457C" w:rsidRPr="00175331" w:rsidRDefault="0023457C" w:rsidP="0036761F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Pr="00175331">
        <w:rPr>
          <w:rFonts w:ascii="Times New Roman" w:hAnsi="Times New Roman" w:cs="Times New Roman"/>
          <w:sz w:val="24"/>
          <w:szCs w:val="24"/>
        </w:rPr>
        <w:t xml:space="preserve"> ключевых делах, оказание необходимой помощи детям в их подготовке, проведении и анализе;</w:t>
      </w:r>
    </w:p>
    <w:p w:rsidR="0023457C" w:rsidRPr="00175331" w:rsidRDefault="0023457C" w:rsidP="0036761F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75331" w:rsidRPr="00175331" w:rsidRDefault="0023457C" w:rsidP="0036761F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 w:rsidR="00175331" w:rsidRPr="00175331">
        <w:rPr>
          <w:rFonts w:ascii="Times New Roman" w:hAnsi="Times New Roman" w:cs="Times New Roman"/>
          <w:sz w:val="24"/>
          <w:szCs w:val="24"/>
        </w:rPr>
        <w:t>благоприятной среды для общения:</w:t>
      </w:r>
    </w:p>
    <w:p w:rsidR="00175331" w:rsidRDefault="0023457C" w:rsidP="0036761F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</w:t>
      </w:r>
      <w:r w:rsidR="00175331">
        <w:rPr>
          <w:rFonts w:ascii="Times New Roman" w:hAnsi="Times New Roman" w:cs="Times New Roman"/>
          <w:sz w:val="24"/>
          <w:szCs w:val="24"/>
        </w:rPr>
        <w:t>твенного участия в жизни класса;</w:t>
      </w:r>
    </w:p>
    <w:p w:rsidR="00175331" w:rsidRDefault="00987CDC" w:rsidP="0036761F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совместно с обучающимися </w:t>
      </w:r>
      <w:r w:rsidR="0023457C" w:rsidRPr="00175331">
        <w:rPr>
          <w:rFonts w:ascii="Times New Roman" w:hAnsi="Times New Roman" w:cs="Times New Roman"/>
          <w:sz w:val="24"/>
          <w:szCs w:val="24"/>
        </w:rPr>
        <w:t xml:space="preserve">законов класса, помогающих детям освоить нормы и правила общения, которым они должны следовать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23457C" w:rsidRPr="00175331">
        <w:rPr>
          <w:rFonts w:ascii="Times New Roman" w:hAnsi="Times New Roman" w:cs="Times New Roman"/>
          <w:sz w:val="24"/>
          <w:szCs w:val="24"/>
        </w:rPr>
        <w:t>.</w:t>
      </w:r>
    </w:p>
    <w:p w:rsidR="00175331" w:rsidRDefault="0023457C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175331" w:rsidRDefault="0023457C" w:rsidP="0036761F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</w:t>
      </w:r>
      <w:r w:rsidR="00175331" w:rsidRPr="00175331">
        <w:rPr>
          <w:rFonts w:ascii="Times New Roman" w:hAnsi="Times New Roman" w:cs="Times New Roman"/>
          <w:sz w:val="24"/>
          <w:szCs w:val="24"/>
        </w:rPr>
        <w:t>сного руководителя с родителями</w:t>
      </w:r>
      <w:r w:rsidRPr="00175331">
        <w:rPr>
          <w:rFonts w:ascii="Times New Roman" w:hAnsi="Times New Roman" w:cs="Times New Roman"/>
          <w:sz w:val="24"/>
          <w:szCs w:val="24"/>
        </w:rPr>
        <w:t>, с преподающими в его классе учителями, а также (при необходи</w:t>
      </w:r>
      <w:r w:rsidR="00175331" w:rsidRPr="00175331">
        <w:rPr>
          <w:rFonts w:ascii="Times New Roman" w:hAnsi="Times New Roman" w:cs="Times New Roman"/>
          <w:sz w:val="24"/>
          <w:szCs w:val="24"/>
        </w:rPr>
        <w:t>мости) – со школьным психологом;</w:t>
      </w:r>
    </w:p>
    <w:p w:rsidR="00175331" w:rsidRDefault="0023457C" w:rsidP="0036761F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175331">
        <w:rPr>
          <w:rFonts w:ascii="Times New Roman" w:hAnsi="Times New Roman" w:cs="Times New Roman"/>
          <w:sz w:val="24"/>
          <w:szCs w:val="24"/>
        </w:rPr>
        <w:lastRenderedPageBreak/>
        <w:t>трансформируется классным руководителем в задачу для школьника, которую</w:t>
      </w:r>
      <w:r w:rsidR="00175331" w:rsidRPr="00175331">
        <w:rPr>
          <w:rFonts w:ascii="Times New Roman" w:hAnsi="Times New Roman" w:cs="Times New Roman"/>
          <w:sz w:val="24"/>
          <w:szCs w:val="24"/>
        </w:rPr>
        <w:t xml:space="preserve"> они совместно стараются решить;</w:t>
      </w:r>
    </w:p>
    <w:p w:rsidR="00175331" w:rsidRDefault="0023457C" w:rsidP="0036761F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="00175331" w:rsidRPr="00175331">
        <w:rPr>
          <w:rFonts w:ascii="Times New Roman" w:hAnsi="Times New Roman" w:cs="Times New Roman"/>
          <w:sz w:val="24"/>
          <w:szCs w:val="24"/>
        </w:rPr>
        <w:t>с каждым учащимся</w:t>
      </w:r>
      <w:r w:rsidRPr="00175331">
        <w:rPr>
          <w:rFonts w:ascii="Times New Roman" w:hAnsi="Times New Roman" w:cs="Times New Roman"/>
          <w:sz w:val="24"/>
          <w:szCs w:val="24"/>
        </w:rPr>
        <w:t>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</w:t>
      </w:r>
      <w:r w:rsidR="00175331" w:rsidRPr="00175331">
        <w:rPr>
          <w:rFonts w:ascii="Times New Roman" w:hAnsi="Times New Roman" w:cs="Times New Roman"/>
          <w:sz w:val="24"/>
          <w:szCs w:val="24"/>
        </w:rPr>
        <w:t>пехи и неудачи;</w:t>
      </w:r>
    </w:p>
    <w:p w:rsidR="00175331" w:rsidRDefault="0023457C" w:rsidP="0036761F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175331" w:rsidRPr="00175331" w:rsidRDefault="0023457C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071B26" w:rsidRDefault="0023457C" w:rsidP="0036761F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</w:t>
      </w:r>
      <w:r w:rsidR="002A28B3">
        <w:rPr>
          <w:rFonts w:ascii="Times New Roman" w:hAnsi="Times New Roman" w:cs="Times New Roman"/>
          <w:sz w:val="24"/>
          <w:szCs w:val="24"/>
        </w:rPr>
        <w:t xml:space="preserve"> </w:t>
      </w:r>
      <w:r w:rsidRPr="00175331">
        <w:rPr>
          <w:rFonts w:ascii="Times New Roman" w:hAnsi="Times New Roman" w:cs="Times New Roman"/>
          <w:sz w:val="24"/>
          <w:szCs w:val="24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071B26" w:rsidRDefault="0023457C" w:rsidP="0036761F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175331">
        <w:rPr>
          <w:rFonts w:ascii="Times New Roman" w:hAnsi="Times New Roman" w:cs="Times New Roman"/>
          <w:sz w:val="24"/>
          <w:szCs w:val="24"/>
        </w:rPr>
        <w:t>;</w:t>
      </w:r>
    </w:p>
    <w:p w:rsidR="00071B26" w:rsidRDefault="0023457C" w:rsidP="0036761F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71B26" w:rsidRDefault="0023457C" w:rsidP="0036761F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331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71B26" w:rsidRDefault="0023457C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071B26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071B26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071B26">
        <w:rPr>
          <w:rFonts w:ascii="Times New Roman" w:hAnsi="Times New Roman" w:cs="Times New Roman"/>
          <w:sz w:val="24"/>
          <w:szCs w:val="24"/>
        </w:rPr>
        <w:t xml:space="preserve"> и учителями</w:t>
      </w:r>
      <w:r w:rsidR="002A28B3">
        <w:rPr>
          <w:rFonts w:ascii="Times New Roman" w:hAnsi="Times New Roman" w:cs="Times New Roman"/>
          <w:sz w:val="24"/>
          <w:szCs w:val="24"/>
        </w:rPr>
        <w:t xml:space="preserve"> </w:t>
      </w:r>
      <w:r w:rsidRPr="00071B26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071B26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воспитания;</w:t>
      </w:r>
    </w:p>
    <w:p w:rsidR="00071B26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71B26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60228" w:rsidRDefault="0023457C" w:rsidP="0036761F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071B26">
        <w:rPr>
          <w:rFonts w:ascii="Times New Roman" w:hAnsi="Times New Roman" w:cs="Times New Roman"/>
          <w:sz w:val="24"/>
          <w:szCs w:val="24"/>
        </w:rPr>
        <w:t>.</w:t>
      </w:r>
    </w:p>
    <w:p w:rsidR="00071B26" w:rsidRPr="00071B26" w:rsidRDefault="00370F74" w:rsidP="003676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1B26" w:rsidRPr="00071B26">
        <w:rPr>
          <w:rFonts w:ascii="Times New Roman" w:hAnsi="Times New Roman" w:cs="Times New Roman"/>
          <w:b/>
          <w:sz w:val="24"/>
          <w:szCs w:val="24"/>
        </w:rPr>
        <w:t>.5. Модуль «Самоуправление»</w:t>
      </w:r>
    </w:p>
    <w:p w:rsidR="00071B26" w:rsidRDefault="00071B26" w:rsidP="0036761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071B26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2A28B3">
        <w:rPr>
          <w:rFonts w:ascii="Times New Roman" w:hAnsi="Times New Roman" w:cs="Times New Roman"/>
          <w:sz w:val="24"/>
          <w:szCs w:val="24"/>
        </w:rPr>
        <w:t>школьникам</w:t>
      </w:r>
      <w:r w:rsidRPr="00071B26">
        <w:rPr>
          <w:rFonts w:ascii="Times New Roman" w:hAnsi="Times New Roman" w:cs="Times New Roman"/>
          <w:sz w:val="24"/>
          <w:szCs w:val="24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 w:rsidR="002A28B3">
        <w:rPr>
          <w:rFonts w:ascii="Times New Roman" w:hAnsi="Times New Roman" w:cs="Times New Roman"/>
          <w:sz w:val="24"/>
          <w:szCs w:val="24"/>
        </w:rPr>
        <w:t>школе</w:t>
      </w:r>
      <w:r w:rsidRPr="00071B26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образом. </w:t>
      </w:r>
    </w:p>
    <w:p w:rsidR="00071B26" w:rsidRDefault="00071B2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071B26">
        <w:rPr>
          <w:rFonts w:ascii="Times New Roman" w:hAnsi="Times New Roman" w:cs="Times New Roman"/>
          <w:sz w:val="24"/>
          <w:szCs w:val="24"/>
        </w:rPr>
        <w:t>:</w:t>
      </w:r>
    </w:p>
    <w:p w:rsidR="0088737F" w:rsidRDefault="00071B26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учащихся, создаваемого для учета мнения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071B26">
        <w:rPr>
          <w:rFonts w:ascii="Times New Roman" w:hAnsi="Times New Roman" w:cs="Times New Roman"/>
          <w:sz w:val="24"/>
          <w:szCs w:val="24"/>
        </w:rPr>
        <w:t xml:space="preserve">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8737F" w:rsidRDefault="00071B26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lastRenderedPageBreak/>
        <w:t xml:space="preserve">через деятельность Совета старост, объединяющего старост классов для облегчения распространения значимой для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071B26">
        <w:rPr>
          <w:rFonts w:ascii="Times New Roman" w:hAnsi="Times New Roman" w:cs="Times New Roman"/>
          <w:sz w:val="24"/>
          <w:szCs w:val="24"/>
        </w:rPr>
        <w:t xml:space="preserve"> информации и получения обратной связи от классных коллективов;</w:t>
      </w:r>
    </w:p>
    <w:p w:rsidR="0088737F" w:rsidRDefault="00071B26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</w:t>
      </w:r>
      <w:r w:rsidR="002A28B3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071B26">
        <w:rPr>
          <w:rFonts w:ascii="Times New Roman" w:hAnsi="Times New Roman" w:cs="Times New Roman"/>
          <w:sz w:val="24"/>
          <w:szCs w:val="24"/>
        </w:rPr>
        <w:t xml:space="preserve"> актива, инициирующего и организующего проведение личностно значимых для </w:t>
      </w:r>
      <w:r w:rsidR="0088737F">
        <w:rPr>
          <w:rFonts w:ascii="Times New Roman" w:hAnsi="Times New Roman" w:cs="Times New Roman"/>
          <w:sz w:val="24"/>
          <w:szCs w:val="24"/>
        </w:rPr>
        <w:t>учащихся</w:t>
      </w:r>
      <w:r w:rsidRPr="00071B26">
        <w:rPr>
          <w:rFonts w:ascii="Times New Roman" w:hAnsi="Times New Roman" w:cs="Times New Roman"/>
          <w:sz w:val="24"/>
          <w:szCs w:val="24"/>
        </w:rPr>
        <w:t xml:space="preserve"> событий (соревнований, конкурсов, фестивалей, капустников, флешмобов и т.п.);</w:t>
      </w:r>
    </w:p>
    <w:p w:rsidR="0088737F" w:rsidRDefault="00071B26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через деятельность творческих </w:t>
      </w:r>
      <w:r w:rsidR="0088737F">
        <w:rPr>
          <w:rFonts w:ascii="Times New Roman" w:hAnsi="Times New Roman" w:cs="Times New Roman"/>
          <w:sz w:val="24"/>
          <w:szCs w:val="24"/>
        </w:rPr>
        <w:t>коллективов</w:t>
      </w:r>
      <w:r w:rsidRPr="00071B26">
        <w:rPr>
          <w:rFonts w:ascii="Times New Roman" w:hAnsi="Times New Roman" w:cs="Times New Roman"/>
          <w:sz w:val="24"/>
          <w:szCs w:val="24"/>
        </w:rPr>
        <w:t>, отвечающих за проведение тех или иных конкретных мероприятий, праздников, вечеров, акций и т.п.;</w:t>
      </w:r>
    </w:p>
    <w:p w:rsidR="0088737F" w:rsidRDefault="00071B26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88737F">
        <w:rPr>
          <w:rFonts w:ascii="Times New Roman" w:hAnsi="Times New Roman" w:cs="Times New Roman"/>
          <w:sz w:val="24"/>
          <w:szCs w:val="24"/>
        </w:rPr>
        <w:t>;</w:t>
      </w:r>
    </w:p>
    <w:p w:rsidR="0088737F" w:rsidRDefault="0088737F" w:rsidP="0036761F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работу волонтерского отряда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7F" w:rsidRDefault="00071B26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88737F" w:rsidRDefault="00071B26" w:rsidP="0036761F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Pr="0088737F">
        <w:rPr>
          <w:rFonts w:ascii="Times New Roman" w:hAnsi="Times New Roman" w:cs="Times New Roman"/>
          <w:sz w:val="24"/>
          <w:szCs w:val="24"/>
        </w:rPr>
        <w:t xml:space="preserve"> делах и призванных координировать его работу с работой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Pr="0088737F">
        <w:rPr>
          <w:rFonts w:ascii="Times New Roman" w:hAnsi="Times New Roman" w:cs="Times New Roman"/>
          <w:sz w:val="24"/>
          <w:szCs w:val="24"/>
        </w:rPr>
        <w:t xml:space="preserve"> органов самоуправления и классных руководителей;</w:t>
      </w:r>
    </w:p>
    <w:p w:rsidR="0088737F" w:rsidRDefault="00071B26" w:rsidP="0036761F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8737F" w:rsidRDefault="00071B26" w:rsidP="0036761F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8737F" w:rsidRDefault="00071B26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88737F" w:rsidRDefault="00071B26" w:rsidP="0036761F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88737F">
        <w:rPr>
          <w:rFonts w:ascii="Times New Roman" w:hAnsi="Times New Roman" w:cs="Times New Roman"/>
          <w:sz w:val="24"/>
          <w:szCs w:val="24"/>
        </w:rPr>
        <w:t xml:space="preserve"> в планирование, организацию, проведение и анализ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Pr="0088737F">
        <w:rPr>
          <w:rFonts w:ascii="Times New Roman" w:hAnsi="Times New Roman" w:cs="Times New Roman"/>
          <w:sz w:val="24"/>
          <w:szCs w:val="24"/>
        </w:rPr>
        <w:t xml:space="preserve"> и внутриклассных дел;</w:t>
      </w:r>
    </w:p>
    <w:p w:rsidR="00071B26" w:rsidRDefault="00071B26" w:rsidP="0036761F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737F">
        <w:rPr>
          <w:rFonts w:ascii="Times New Roman" w:hAnsi="Times New Roman" w:cs="Times New Roman"/>
          <w:sz w:val="24"/>
          <w:szCs w:val="24"/>
        </w:rPr>
        <w:t xml:space="preserve">через реализацию </w:t>
      </w:r>
      <w:r w:rsidR="002A28B3">
        <w:rPr>
          <w:rFonts w:ascii="Times New Roman" w:hAnsi="Times New Roman" w:cs="Times New Roman"/>
          <w:sz w:val="24"/>
          <w:szCs w:val="24"/>
        </w:rPr>
        <w:t>школьникам</w:t>
      </w:r>
      <w:r w:rsidR="0088737F">
        <w:rPr>
          <w:rFonts w:ascii="Times New Roman" w:hAnsi="Times New Roman" w:cs="Times New Roman"/>
          <w:sz w:val="24"/>
          <w:szCs w:val="24"/>
        </w:rPr>
        <w:t>и</w:t>
      </w:r>
      <w:r w:rsidRPr="0088737F">
        <w:rPr>
          <w:rFonts w:ascii="Times New Roman" w:hAnsi="Times New Roman" w:cs="Times New Roman"/>
          <w:sz w:val="24"/>
          <w:szCs w:val="24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568A6" w:rsidRPr="00CA36B4" w:rsidRDefault="00370F74" w:rsidP="003676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</w:t>
      </w:r>
      <w:r w:rsidR="00F13174">
        <w:rPr>
          <w:rFonts w:ascii="Times New Roman" w:hAnsi="Times New Roman" w:cs="Times New Roman"/>
          <w:b/>
          <w:sz w:val="24"/>
          <w:szCs w:val="24"/>
        </w:rPr>
        <w:t>.6</w:t>
      </w:r>
      <w:r w:rsidR="008568A6" w:rsidRPr="00CA36B4">
        <w:rPr>
          <w:rFonts w:ascii="Times New Roman" w:hAnsi="Times New Roman" w:cs="Times New Roman"/>
          <w:b/>
          <w:sz w:val="24"/>
          <w:szCs w:val="24"/>
        </w:rPr>
        <w:t>. «Экскурсии, экспедиции, походы»</w:t>
      </w:r>
    </w:p>
    <w:p w:rsidR="008568A6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A6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8568A6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A6">
        <w:rPr>
          <w:rFonts w:ascii="Times New Roman" w:hAnsi="Times New Roman" w:cs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</w:t>
      </w:r>
      <w:r>
        <w:rPr>
          <w:rFonts w:ascii="Times New Roman" w:hAnsi="Times New Roman" w:cs="Times New Roman"/>
          <w:sz w:val="24"/>
          <w:szCs w:val="24"/>
        </w:rPr>
        <w:t>своего времени, сил, имущества.</w:t>
      </w:r>
    </w:p>
    <w:p w:rsidR="008568A6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A6">
        <w:rPr>
          <w:rFonts w:ascii="Times New Roman" w:hAnsi="Times New Roman" w:cs="Times New Roman"/>
          <w:sz w:val="24"/>
          <w:szCs w:val="24"/>
        </w:rPr>
        <w:t>Эти воспитательные возможности реализуются в рамках след</w:t>
      </w:r>
      <w:r>
        <w:rPr>
          <w:rFonts w:ascii="Times New Roman" w:hAnsi="Times New Roman" w:cs="Times New Roman"/>
          <w:sz w:val="24"/>
          <w:szCs w:val="24"/>
        </w:rPr>
        <w:t>ующих видов и форм деятельности:</w:t>
      </w:r>
    </w:p>
    <w:p w:rsidR="00151FA0" w:rsidRPr="00366D5B" w:rsidRDefault="00900CBF" w:rsidP="0036761F">
      <w:pPr>
        <w:pStyle w:val="a3"/>
        <w:numPr>
          <w:ilvl w:val="0"/>
          <w:numId w:val="15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8568A6" w:rsidRPr="00900CBF">
        <w:rPr>
          <w:rFonts w:ascii="Times New Roman" w:hAnsi="Times New Roman" w:cs="Times New Roman"/>
          <w:sz w:val="24"/>
          <w:szCs w:val="24"/>
        </w:rPr>
        <w:t>сотрудничество</w:t>
      </w:r>
      <w:r w:rsidRPr="00900CBF">
        <w:rPr>
          <w:rFonts w:ascii="Times New Roman" w:hAnsi="Times New Roman" w:cs="Times New Roman"/>
          <w:sz w:val="24"/>
          <w:szCs w:val="24"/>
        </w:rPr>
        <w:t xml:space="preserve"> с организациями культуры и спорта </w:t>
      </w:r>
      <w:r w:rsidR="00F13174">
        <w:rPr>
          <w:rFonts w:ascii="Times New Roman" w:hAnsi="Times New Roman" w:cs="Times New Roman"/>
          <w:sz w:val="24"/>
          <w:szCs w:val="24"/>
        </w:rPr>
        <w:t>района</w:t>
      </w:r>
      <w:r w:rsidRPr="00900CBF">
        <w:rPr>
          <w:rFonts w:ascii="Times New Roman" w:hAnsi="Times New Roman" w:cs="Times New Roman"/>
          <w:sz w:val="24"/>
          <w:szCs w:val="24"/>
        </w:rPr>
        <w:t>:</w:t>
      </w:r>
      <w:r w:rsidR="00366D5B" w:rsidRPr="00366D5B">
        <w:t xml:space="preserve">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МАОУ ДО БДЮСШ</w:t>
      </w:r>
      <w:r w:rsidR="00366D5B">
        <w:rPr>
          <w:rFonts w:ascii="Times New Roman" w:hAnsi="Times New Roman" w:cs="Times New Roman"/>
          <w:sz w:val="24"/>
          <w:szCs w:val="24"/>
        </w:rPr>
        <w:t xml:space="preserve">,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МАУ СОК гп Бил</w:t>
      </w:r>
      <w:r w:rsidR="00366D5B">
        <w:rPr>
          <w:rFonts w:ascii="Times New Roman" w:hAnsi="Times New Roman" w:cs="Times New Roman"/>
          <w:sz w:val="24"/>
          <w:szCs w:val="24"/>
        </w:rPr>
        <w:t>и</w:t>
      </w:r>
      <w:r w:rsidR="00366D5B" w:rsidRPr="00366D5B">
        <w:rPr>
          <w:rFonts w:ascii="Times New Roman" w:hAnsi="Times New Roman" w:cs="Times New Roman"/>
          <w:sz w:val="24"/>
          <w:szCs w:val="24"/>
        </w:rPr>
        <w:t>бино</w:t>
      </w:r>
      <w:r w:rsidR="00366D5B">
        <w:rPr>
          <w:rFonts w:ascii="Times New Roman" w:hAnsi="Times New Roman" w:cs="Times New Roman"/>
          <w:sz w:val="24"/>
          <w:szCs w:val="24"/>
        </w:rPr>
        <w:t xml:space="preserve">,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МАУ "Би-ТВ"</w:t>
      </w:r>
      <w:r w:rsidR="00366D5B">
        <w:rPr>
          <w:rFonts w:ascii="Times New Roman" w:hAnsi="Times New Roman" w:cs="Times New Roman"/>
          <w:sz w:val="24"/>
          <w:szCs w:val="24"/>
        </w:rPr>
        <w:t>,</w:t>
      </w:r>
      <w:r w:rsidR="00366D5B" w:rsidRPr="00366D5B">
        <w:t xml:space="preserve">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МАУК "Билибинский краеведческий музей"</w:t>
      </w:r>
      <w:r w:rsidR="00366D5B">
        <w:rPr>
          <w:rFonts w:ascii="Times New Roman" w:hAnsi="Times New Roman" w:cs="Times New Roman"/>
          <w:sz w:val="24"/>
          <w:szCs w:val="24"/>
        </w:rPr>
        <w:t xml:space="preserve">,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МАОУ ДО БШИ</w:t>
      </w:r>
      <w:r w:rsidR="00366D5B">
        <w:rPr>
          <w:rFonts w:ascii="Times New Roman" w:hAnsi="Times New Roman" w:cs="Times New Roman"/>
          <w:sz w:val="24"/>
          <w:szCs w:val="24"/>
        </w:rPr>
        <w:t xml:space="preserve">,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МАУК "ЦБ БМР"</w:t>
      </w:r>
      <w:r w:rsidR="00366D5B">
        <w:rPr>
          <w:rFonts w:ascii="Times New Roman" w:hAnsi="Times New Roman" w:cs="Times New Roman"/>
          <w:sz w:val="24"/>
          <w:szCs w:val="24"/>
        </w:rPr>
        <w:t xml:space="preserve">, </w:t>
      </w:r>
      <w:r w:rsidR="00366D5B" w:rsidRPr="00366D5B">
        <w:rPr>
          <w:rFonts w:ascii="Times New Roman" w:hAnsi="Times New Roman" w:cs="Times New Roman"/>
          <w:sz w:val="24"/>
          <w:szCs w:val="24"/>
        </w:rPr>
        <w:t>МАОУ ДО БР ЦДО</w:t>
      </w:r>
      <w:r w:rsidR="00366D5B">
        <w:rPr>
          <w:rFonts w:ascii="Times New Roman" w:hAnsi="Times New Roman" w:cs="Times New Roman"/>
          <w:sz w:val="24"/>
          <w:szCs w:val="24"/>
        </w:rPr>
        <w:t>;</w:t>
      </w:r>
    </w:p>
    <w:p w:rsidR="002C0D56" w:rsidRDefault="008568A6" w:rsidP="0036761F">
      <w:pPr>
        <w:pStyle w:val="a3"/>
        <w:numPr>
          <w:ilvl w:val="0"/>
          <w:numId w:val="15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51FA0">
        <w:rPr>
          <w:rFonts w:ascii="Times New Roman" w:hAnsi="Times New Roman" w:cs="Times New Roman"/>
          <w:sz w:val="24"/>
          <w:szCs w:val="24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151FA0">
        <w:rPr>
          <w:rFonts w:ascii="Times New Roman" w:hAnsi="Times New Roman" w:cs="Times New Roman"/>
          <w:sz w:val="24"/>
          <w:szCs w:val="24"/>
        </w:rPr>
        <w:t>: в музей,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</w:t>
      </w:r>
      <w:r w:rsidR="002C0D56">
        <w:rPr>
          <w:rFonts w:ascii="Times New Roman" w:hAnsi="Times New Roman" w:cs="Times New Roman"/>
          <w:sz w:val="24"/>
          <w:szCs w:val="24"/>
        </w:rPr>
        <w:t>, театральные постановки, просмотр художественных фильмов</w:t>
      </w:r>
      <w:r w:rsidRPr="00151FA0">
        <w:rPr>
          <w:rFonts w:ascii="Times New Roman" w:hAnsi="Times New Roman" w:cs="Times New Roman"/>
          <w:sz w:val="24"/>
          <w:szCs w:val="24"/>
        </w:rPr>
        <w:t>;</w:t>
      </w:r>
    </w:p>
    <w:p w:rsidR="002C0D56" w:rsidRDefault="008568A6" w:rsidP="0036761F">
      <w:pPr>
        <w:pStyle w:val="a3"/>
        <w:numPr>
          <w:ilvl w:val="0"/>
          <w:numId w:val="15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51FA0">
        <w:rPr>
          <w:rFonts w:ascii="Times New Roman" w:hAnsi="Times New Roman" w:cs="Times New Roman"/>
          <w:sz w:val="24"/>
          <w:szCs w:val="24"/>
        </w:rPr>
        <w:t xml:space="preserve">литературные, исторические, биологические экспедиции, организуемые учителями и родителями школьников в другие города </w:t>
      </w:r>
      <w:r w:rsidR="00366D5B">
        <w:rPr>
          <w:rFonts w:ascii="Times New Roman" w:hAnsi="Times New Roman" w:cs="Times New Roman"/>
          <w:sz w:val="24"/>
          <w:szCs w:val="24"/>
        </w:rPr>
        <w:t xml:space="preserve">ЧАО </w:t>
      </w:r>
      <w:r w:rsidRPr="00151FA0">
        <w:rPr>
          <w:rFonts w:ascii="Times New Roman" w:hAnsi="Times New Roman" w:cs="Times New Roman"/>
          <w:sz w:val="24"/>
          <w:szCs w:val="24"/>
        </w:rPr>
        <w:t xml:space="preserve">или села для углубленного </w:t>
      </w:r>
      <w:r w:rsidRPr="00151FA0">
        <w:rPr>
          <w:rFonts w:ascii="Times New Roman" w:hAnsi="Times New Roman" w:cs="Times New Roman"/>
          <w:sz w:val="24"/>
          <w:szCs w:val="24"/>
        </w:rPr>
        <w:lastRenderedPageBreak/>
        <w:t>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2C0D56" w:rsidRDefault="002C0D56" w:rsidP="0036761F">
      <w:pPr>
        <w:pStyle w:val="a3"/>
        <w:numPr>
          <w:ilvl w:val="0"/>
          <w:numId w:val="15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вахты памяти</w:t>
      </w:r>
      <w:r w:rsidR="008568A6" w:rsidRPr="00151FA0">
        <w:rPr>
          <w:rFonts w:ascii="Times New Roman" w:hAnsi="Times New Roman" w:cs="Times New Roman"/>
          <w:sz w:val="24"/>
          <w:szCs w:val="24"/>
        </w:rPr>
        <w:t>;</w:t>
      </w:r>
    </w:p>
    <w:p w:rsidR="002C0D56" w:rsidRDefault="008568A6" w:rsidP="0036761F">
      <w:pPr>
        <w:pStyle w:val="a3"/>
        <w:numPr>
          <w:ilvl w:val="0"/>
          <w:numId w:val="15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51FA0">
        <w:rPr>
          <w:rFonts w:ascii="Times New Roman" w:hAnsi="Times New Roman" w:cs="Times New Roman"/>
          <w:sz w:val="24"/>
          <w:szCs w:val="24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 w:rsidR="002C0D56">
        <w:rPr>
          <w:rFonts w:ascii="Times New Roman" w:hAnsi="Times New Roman" w:cs="Times New Roman"/>
          <w:sz w:val="24"/>
          <w:szCs w:val="24"/>
        </w:rPr>
        <w:t>учащихся</w:t>
      </w:r>
      <w:r w:rsidRPr="00151FA0">
        <w:rPr>
          <w:rFonts w:ascii="Times New Roman" w:hAnsi="Times New Roman" w:cs="Times New Roman"/>
          <w:sz w:val="24"/>
          <w:szCs w:val="24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 w:rsidR="002C0D56">
        <w:rPr>
          <w:rFonts w:ascii="Times New Roman" w:hAnsi="Times New Roman" w:cs="Times New Roman"/>
          <w:sz w:val="24"/>
          <w:szCs w:val="24"/>
        </w:rPr>
        <w:t>учащихся</w:t>
      </w:r>
      <w:r w:rsidRPr="00151FA0">
        <w:rPr>
          <w:rFonts w:ascii="Times New Roman" w:hAnsi="Times New Roman" w:cs="Times New Roman"/>
          <w:sz w:val="24"/>
          <w:szCs w:val="24"/>
        </w:rPr>
        <w:t xml:space="preserve"> основных видов работ и соответствующих им ответственных должностей), коллективному анализу туристского путешествия (каждого дня </w:t>
      </w:r>
      <w:r w:rsidR="002C0D56">
        <w:rPr>
          <w:rFonts w:ascii="Times New Roman" w:hAnsi="Times New Roman" w:cs="Times New Roman"/>
          <w:sz w:val="24"/>
          <w:szCs w:val="24"/>
        </w:rPr>
        <w:t>–</w:t>
      </w:r>
      <w:r w:rsidRPr="00151FA0">
        <w:rPr>
          <w:rFonts w:ascii="Times New Roman" w:hAnsi="Times New Roman" w:cs="Times New Roman"/>
          <w:sz w:val="24"/>
          <w:szCs w:val="24"/>
        </w:rPr>
        <w:t xml:space="preserve"> увечернего походного костра и всего похода</w:t>
      </w:r>
      <w:r w:rsidR="002C0D56">
        <w:rPr>
          <w:rFonts w:ascii="Times New Roman" w:hAnsi="Times New Roman" w:cs="Times New Roman"/>
          <w:sz w:val="24"/>
          <w:szCs w:val="24"/>
        </w:rPr>
        <w:t>–</w:t>
      </w:r>
      <w:r w:rsidRPr="00151FA0">
        <w:rPr>
          <w:rFonts w:ascii="Times New Roman" w:hAnsi="Times New Roman" w:cs="Times New Roman"/>
          <w:sz w:val="24"/>
          <w:szCs w:val="24"/>
        </w:rPr>
        <w:t xml:space="preserve"> по возвращению домой). </w:t>
      </w:r>
    </w:p>
    <w:p w:rsidR="002C0D56" w:rsidRPr="002C0D56" w:rsidRDefault="00370F74" w:rsidP="0036761F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3174">
        <w:rPr>
          <w:rFonts w:ascii="Times New Roman" w:hAnsi="Times New Roman" w:cs="Times New Roman"/>
          <w:b/>
          <w:sz w:val="24"/>
          <w:szCs w:val="24"/>
        </w:rPr>
        <w:t>.7</w:t>
      </w:r>
      <w:r w:rsidR="008568A6" w:rsidRPr="002C0D56">
        <w:rPr>
          <w:rFonts w:ascii="Times New Roman" w:hAnsi="Times New Roman" w:cs="Times New Roman"/>
          <w:b/>
          <w:sz w:val="24"/>
          <w:szCs w:val="24"/>
        </w:rPr>
        <w:t>. Модуль «Профориентация»</w:t>
      </w:r>
    </w:p>
    <w:p w:rsidR="00B32169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56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2C0D56">
        <w:rPr>
          <w:rFonts w:ascii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</w:t>
      </w:r>
      <w:r w:rsidR="00B32169">
        <w:rPr>
          <w:rFonts w:ascii="Times New Roman" w:hAnsi="Times New Roman" w:cs="Times New Roman"/>
          <w:sz w:val="24"/>
          <w:szCs w:val="24"/>
        </w:rPr>
        <w:t>учащихся</w:t>
      </w:r>
      <w:r w:rsidRPr="002C0D56">
        <w:rPr>
          <w:rFonts w:ascii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школьников. </w:t>
      </w:r>
    </w:p>
    <w:p w:rsidR="00B32169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56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B32169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56">
        <w:rPr>
          <w:rFonts w:ascii="Times New Roman" w:hAnsi="Times New Roman" w:cs="Times New Roman"/>
          <w:sz w:val="24"/>
          <w:szCs w:val="24"/>
        </w:rPr>
        <w:t xml:space="preserve">Создавая профориентационно значимые проблемные ситуации, формирующие готовность </w:t>
      </w:r>
      <w:r w:rsidR="00B32169">
        <w:rPr>
          <w:rFonts w:ascii="Times New Roman" w:hAnsi="Times New Roman" w:cs="Times New Roman"/>
          <w:sz w:val="24"/>
          <w:szCs w:val="24"/>
        </w:rPr>
        <w:t>выпускника</w:t>
      </w:r>
      <w:r w:rsidRPr="002C0D56">
        <w:rPr>
          <w:rFonts w:ascii="Times New Roman" w:hAnsi="Times New Roman" w:cs="Times New Roman"/>
          <w:sz w:val="24"/>
          <w:szCs w:val="24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B32169" w:rsidRDefault="008568A6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56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 xml:space="preserve">экскурсии на предприятия </w:t>
      </w:r>
      <w:r w:rsidR="00366D5B">
        <w:rPr>
          <w:rFonts w:ascii="Times New Roman" w:hAnsi="Times New Roman" w:cs="Times New Roman"/>
          <w:sz w:val="24"/>
          <w:szCs w:val="24"/>
        </w:rPr>
        <w:t xml:space="preserve">села и </w:t>
      </w:r>
      <w:r w:rsidRPr="00B32169">
        <w:rPr>
          <w:rFonts w:ascii="Times New Roman" w:hAnsi="Times New Roman" w:cs="Times New Roman"/>
          <w:sz w:val="24"/>
          <w:szCs w:val="24"/>
        </w:rPr>
        <w:t>города</w:t>
      </w:r>
      <w:r w:rsidR="00366D5B">
        <w:rPr>
          <w:rFonts w:ascii="Times New Roman" w:hAnsi="Times New Roman" w:cs="Times New Roman"/>
          <w:sz w:val="24"/>
          <w:szCs w:val="24"/>
        </w:rPr>
        <w:t xml:space="preserve"> Билибино</w:t>
      </w:r>
      <w:r w:rsidRPr="00B32169">
        <w:rPr>
          <w:rFonts w:ascii="Times New Roman" w:hAnsi="Times New Roman" w:cs="Times New Roman"/>
          <w:sz w:val="24"/>
          <w:szCs w:val="24"/>
        </w:rPr>
        <w:t xml:space="preserve">, дающие </w:t>
      </w:r>
      <w:r w:rsidR="00B32169">
        <w:rPr>
          <w:rFonts w:ascii="Times New Roman" w:hAnsi="Times New Roman" w:cs="Times New Roman"/>
          <w:sz w:val="24"/>
          <w:szCs w:val="24"/>
        </w:rPr>
        <w:t>учащимся</w:t>
      </w:r>
      <w:r w:rsidRPr="00B32169">
        <w:rPr>
          <w:rFonts w:ascii="Times New Roman" w:hAnsi="Times New Roman" w:cs="Times New Roman"/>
          <w:sz w:val="24"/>
          <w:szCs w:val="24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психолога для </w:t>
      </w:r>
      <w:r w:rsidR="00B32169">
        <w:rPr>
          <w:rFonts w:ascii="Times New Roman" w:hAnsi="Times New Roman" w:cs="Times New Roman"/>
          <w:sz w:val="24"/>
          <w:szCs w:val="24"/>
        </w:rPr>
        <w:t>учащихся</w:t>
      </w:r>
      <w:r w:rsidRPr="00B32169">
        <w:rPr>
          <w:rFonts w:ascii="Times New Roman" w:hAnsi="Times New Roman" w:cs="Times New Roman"/>
          <w:sz w:val="24"/>
          <w:szCs w:val="24"/>
        </w:rPr>
        <w:t xml:space="preserve">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32169" w:rsidRDefault="008568A6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lastRenderedPageBreak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</w:t>
      </w:r>
      <w:r w:rsidR="00B32169">
        <w:rPr>
          <w:rFonts w:ascii="Times New Roman" w:hAnsi="Times New Roman" w:cs="Times New Roman"/>
          <w:sz w:val="24"/>
          <w:szCs w:val="24"/>
        </w:rPr>
        <w:t>сов дополнительного образования;</w:t>
      </w:r>
    </w:p>
    <w:p w:rsidR="00B32169" w:rsidRDefault="00B32169" w:rsidP="0036761F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выпускниками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169" w:rsidRPr="00B32169" w:rsidRDefault="00370F74" w:rsidP="0036761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3174">
        <w:rPr>
          <w:rFonts w:ascii="Times New Roman" w:hAnsi="Times New Roman" w:cs="Times New Roman"/>
          <w:b/>
          <w:sz w:val="24"/>
          <w:szCs w:val="24"/>
        </w:rPr>
        <w:t>.8</w:t>
      </w:r>
      <w:r w:rsidR="008568A6" w:rsidRPr="00B32169">
        <w:rPr>
          <w:rFonts w:ascii="Times New Roman" w:hAnsi="Times New Roman" w:cs="Times New Roman"/>
          <w:b/>
          <w:sz w:val="24"/>
          <w:szCs w:val="24"/>
        </w:rPr>
        <w:t>. Модуль «Школьные медиа»</w:t>
      </w:r>
    </w:p>
    <w:p w:rsidR="00166814" w:rsidRDefault="008568A6" w:rsidP="0036761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 xml:space="preserve">Цель </w:t>
      </w:r>
      <w:r w:rsidR="00366D5B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B32169">
        <w:rPr>
          <w:rFonts w:ascii="Times New Roman" w:hAnsi="Times New Roman" w:cs="Times New Roman"/>
          <w:sz w:val="24"/>
          <w:szCs w:val="24"/>
        </w:rPr>
        <w:t xml:space="preserve">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</w:t>
      </w:r>
      <w:r w:rsidR="00166814">
        <w:rPr>
          <w:rFonts w:ascii="Times New Roman" w:hAnsi="Times New Roman" w:cs="Times New Roman"/>
          <w:sz w:val="24"/>
          <w:szCs w:val="24"/>
        </w:rPr>
        <w:t>учащихся</w:t>
      </w:r>
      <w:r w:rsidRPr="00B32169">
        <w:rPr>
          <w:rFonts w:ascii="Times New Roman" w:hAnsi="Times New Roman" w:cs="Times New Roman"/>
          <w:sz w:val="24"/>
          <w:szCs w:val="24"/>
        </w:rPr>
        <w:t xml:space="preserve">, формирование навыков общения и сотрудничества, поддержка творческой самореализации учащихся. </w:t>
      </w:r>
    </w:p>
    <w:p w:rsidR="00166814" w:rsidRDefault="008568A6" w:rsidP="0036761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2169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166814" w:rsidRDefault="008568A6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6814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 w:rsidR="00166814">
        <w:rPr>
          <w:rFonts w:ascii="Times New Roman" w:hAnsi="Times New Roman" w:cs="Times New Roman"/>
          <w:sz w:val="24"/>
          <w:szCs w:val="24"/>
        </w:rPr>
        <w:t xml:space="preserve"> «</w:t>
      </w:r>
      <w:r w:rsidR="00366D5B">
        <w:rPr>
          <w:rFonts w:ascii="Times New Roman" w:hAnsi="Times New Roman" w:cs="Times New Roman"/>
          <w:sz w:val="24"/>
          <w:szCs w:val="24"/>
        </w:rPr>
        <w:t>ШиК</w:t>
      </w:r>
      <w:r w:rsidR="00166814">
        <w:rPr>
          <w:rFonts w:ascii="Times New Roman" w:hAnsi="Times New Roman" w:cs="Times New Roman"/>
          <w:sz w:val="24"/>
          <w:szCs w:val="24"/>
        </w:rPr>
        <w:t>»</w:t>
      </w:r>
      <w:r w:rsidRPr="00166814">
        <w:rPr>
          <w:rFonts w:ascii="Times New Roman" w:hAnsi="Times New Roman" w:cs="Times New Roman"/>
          <w:sz w:val="24"/>
          <w:szCs w:val="24"/>
        </w:rPr>
        <w:t xml:space="preserve">, </w:t>
      </w:r>
      <w:r w:rsidR="00366D5B">
        <w:rPr>
          <w:rFonts w:ascii="Times New Roman" w:hAnsi="Times New Roman" w:cs="Times New Roman"/>
          <w:sz w:val="24"/>
          <w:szCs w:val="24"/>
        </w:rPr>
        <w:t>школьное</w:t>
      </w:r>
      <w:r w:rsidRPr="00166814">
        <w:rPr>
          <w:rFonts w:ascii="Times New Roman" w:hAnsi="Times New Roman" w:cs="Times New Roman"/>
          <w:sz w:val="24"/>
          <w:szCs w:val="24"/>
        </w:rPr>
        <w:t xml:space="preserve"> радио</w:t>
      </w:r>
      <w:r w:rsidR="00166814">
        <w:rPr>
          <w:rFonts w:ascii="Times New Roman" w:hAnsi="Times New Roman" w:cs="Times New Roman"/>
          <w:sz w:val="24"/>
          <w:szCs w:val="24"/>
        </w:rPr>
        <w:t xml:space="preserve"> и сайт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366D5B">
        <w:rPr>
          <w:rFonts w:ascii="Times New Roman" w:hAnsi="Times New Roman" w:cs="Times New Roman"/>
          <w:sz w:val="24"/>
          <w:szCs w:val="24"/>
        </w:rPr>
        <w:t>, страница школы в Инстаграм</w:t>
      </w:r>
      <w:r w:rsidRPr="00166814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166814">
        <w:rPr>
          <w:rFonts w:ascii="Times New Roman" w:hAnsi="Times New Roman" w:cs="Times New Roman"/>
          <w:sz w:val="24"/>
          <w:szCs w:val="24"/>
        </w:rPr>
        <w:t xml:space="preserve">, популяризация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="00166814">
        <w:rPr>
          <w:rFonts w:ascii="Times New Roman" w:hAnsi="Times New Roman" w:cs="Times New Roman"/>
          <w:sz w:val="24"/>
          <w:szCs w:val="24"/>
        </w:rPr>
        <w:t xml:space="preserve"> </w:t>
      </w:r>
      <w:r w:rsidRPr="00166814">
        <w:rPr>
          <w:rFonts w:ascii="Times New Roman" w:hAnsi="Times New Roman" w:cs="Times New Roman"/>
          <w:sz w:val="24"/>
          <w:szCs w:val="24"/>
        </w:rPr>
        <w:t>ключевых дел, кружков, секций, деятельности органов ученического самоуправления;</w:t>
      </w:r>
    </w:p>
    <w:p w:rsidR="00166814" w:rsidRDefault="00366D5B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</w:t>
      </w:r>
      <w:r w:rsidR="00166814">
        <w:rPr>
          <w:rFonts w:ascii="Times New Roman" w:hAnsi="Times New Roman" w:cs="Times New Roman"/>
          <w:sz w:val="24"/>
          <w:szCs w:val="24"/>
        </w:rPr>
        <w:t xml:space="preserve"> газета «</w:t>
      </w:r>
      <w:r>
        <w:rPr>
          <w:rFonts w:ascii="Times New Roman" w:hAnsi="Times New Roman" w:cs="Times New Roman"/>
          <w:sz w:val="24"/>
          <w:szCs w:val="24"/>
        </w:rPr>
        <w:t>ШиК</w:t>
      </w:r>
      <w:r w:rsidR="00166814">
        <w:rPr>
          <w:rFonts w:ascii="Times New Roman" w:hAnsi="Times New Roman" w:cs="Times New Roman"/>
          <w:sz w:val="24"/>
          <w:szCs w:val="24"/>
        </w:rPr>
        <w:t>»</w:t>
      </w:r>
      <w:r w:rsidR="00370F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A6" w:rsidRPr="00166814">
        <w:rPr>
          <w:rFonts w:ascii="Times New Roman" w:hAnsi="Times New Roman" w:cs="Times New Roman"/>
          <w:sz w:val="24"/>
          <w:szCs w:val="24"/>
        </w:rPr>
        <w:t xml:space="preserve">газета на страницах которой размещаются материалы о </w:t>
      </w:r>
      <w:r w:rsidR="00166814">
        <w:rPr>
          <w:rFonts w:ascii="Times New Roman" w:hAnsi="Times New Roman" w:cs="Times New Roman"/>
          <w:sz w:val="24"/>
          <w:szCs w:val="24"/>
        </w:rPr>
        <w:t xml:space="preserve">прошедших мероприятиях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166814">
        <w:rPr>
          <w:rFonts w:ascii="Times New Roman" w:hAnsi="Times New Roman" w:cs="Times New Roman"/>
          <w:sz w:val="24"/>
          <w:szCs w:val="24"/>
        </w:rPr>
        <w:t xml:space="preserve">; социальные опросы; </w:t>
      </w:r>
      <w:r w:rsidR="008568A6" w:rsidRPr="00166814">
        <w:rPr>
          <w:rFonts w:ascii="Times New Roman" w:hAnsi="Times New Roman" w:cs="Times New Roman"/>
          <w:sz w:val="24"/>
          <w:szCs w:val="24"/>
        </w:rPr>
        <w:t>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r w:rsidR="00166814">
        <w:rPr>
          <w:rFonts w:ascii="Times New Roman" w:hAnsi="Times New Roman" w:cs="Times New Roman"/>
          <w:sz w:val="24"/>
          <w:szCs w:val="24"/>
        </w:rPr>
        <w:t xml:space="preserve"> интервью педагогов, учащихся, людей интересных профессий и т.д.;</w:t>
      </w:r>
    </w:p>
    <w:p w:rsidR="00166814" w:rsidRDefault="008568A6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6814">
        <w:rPr>
          <w:rFonts w:ascii="Times New Roman" w:hAnsi="Times New Roman" w:cs="Times New Roman"/>
          <w:sz w:val="24"/>
          <w:szCs w:val="24"/>
        </w:rPr>
        <w:t>медиацентр – созданн</w:t>
      </w:r>
      <w:r w:rsidR="00166814">
        <w:rPr>
          <w:rFonts w:ascii="Times New Roman" w:hAnsi="Times New Roman" w:cs="Times New Roman"/>
          <w:sz w:val="24"/>
          <w:szCs w:val="24"/>
        </w:rPr>
        <w:t>ая</w:t>
      </w:r>
      <w:r w:rsidRPr="00166814">
        <w:rPr>
          <w:rFonts w:ascii="Times New Roman" w:hAnsi="Times New Roman" w:cs="Times New Roman"/>
          <w:sz w:val="24"/>
          <w:szCs w:val="24"/>
        </w:rPr>
        <w:t xml:space="preserve"> из заинтересованных добровольцев группа информационно-технической поддержки </w:t>
      </w:r>
      <w:r w:rsidR="009C344F">
        <w:rPr>
          <w:rFonts w:ascii="Times New Roman" w:hAnsi="Times New Roman" w:cs="Times New Roman"/>
          <w:sz w:val="24"/>
          <w:szCs w:val="24"/>
        </w:rPr>
        <w:t>школьных</w:t>
      </w:r>
      <w:r w:rsidRPr="00166814">
        <w:rPr>
          <w:rFonts w:ascii="Times New Roman" w:hAnsi="Times New Roman" w:cs="Times New Roman"/>
          <w:sz w:val="24"/>
          <w:szCs w:val="24"/>
        </w:rPr>
        <w:t xml:space="preserve"> мероприятий, осуществляющая видеосъемку и мультимедийное сопровождение праздников, фестивалей, конкурсов, спектаклей, вечеров, дискотек;</w:t>
      </w:r>
    </w:p>
    <w:p w:rsidR="00166814" w:rsidRDefault="008568A6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6814">
        <w:rPr>
          <w:rFonts w:ascii="Times New Roman" w:hAnsi="Times New Roman" w:cs="Times New Roman"/>
          <w:sz w:val="24"/>
          <w:szCs w:val="24"/>
        </w:rPr>
        <w:t xml:space="preserve">интернет-группа </w:t>
      </w:r>
      <w:r w:rsidR="00166814">
        <w:rPr>
          <w:rFonts w:ascii="Times New Roman" w:hAnsi="Times New Roman" w:cs="Times New Roman"/>
          <w:sz w:val="24"/>
          <w:szCs w:val="24"/>
        </w:rPr>
        <w:t>–</w:t>
      </w:r>
      <w:r w:rsidRPr="00166814">
        <w:rPr>
          <w:rFonts w:ascii="Times New Roman" w:hAnsi="Times New Roman" w:cs="Times New Roman"/>
          <w:sz w:val="24"/>
          <w:szCs w:val="24"/>
        </w:rPr>
        <w:t xml:space="preserve"> разновозрастное</w:t>
      </w:r>
      <w:r w:rsidR="00C21040">
        <w:rPr>
          <w:rFonts w:ascii="Times New Roman" w:hAnsi="Times New Roman" w:cs="Times New Roman"/>
          <w:sz w:val="24"/>
          <w:szCs w:val="24"/>
        </w:rPr>
        <w:t xml:space="preserve"> </w:t>
      </w:r>
      <w:r w:rsidRPr="00166814">
        <w:rPr>
          <w:rFonts w:ascii="Times New Roman" w:hAnsi="Times New Roman" w:cs="Times New Roman"/>
          <w:sz w:val="24"/>
          <w:szCs w:val="24"/>
        </w:rPr>
        <w:t xml:space="preserve">сообщество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="00166814">
        <w:rPr>
          <w:rFonts w:ascii="Times New Roman" w:hAnsi="Times New Roman" w:cs="Times New Roman"/>
          <w:sz w:val="24"/>
          <w:szCs w:val="24"/>
        </w:rPr>
        <w:t xml:space="preserve"> </w:t>
      </w:r>
      <w:r w:rsidRPr="00166814">
        <w:rPr>
          <w:rFonts w:ascii="Times New Roman" w:hAnsi="Times New Roman" w:cs="Times New Roman"/>
          <w:sz w:val="24"/>
          <w:szCs w:val="24"/>
        </w:rPr>
        <w:t xml:space="preserve"> и педагогов, поддерживающее интернет-сайт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166814">
        <w:rPr>
          <w:rFonts w:ascii="Times New Roman" w:hAnsi="Times New Roman" w:cs="Times New Roman"/>
          <w:sz w:val="24"/>
          <w:szCs w:val="24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166814"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 w:rsidRPr="00166814">
        <w:rPr>
          <w:rFonts w:ascii="Times New Roman" w:hAnsi="Times New Roman" w:cs="Times New Roman"/>
          <w:sz w:val="24"/>
          <w:szCs w:val="24"/>
        </w:rPr>
        <w:t xml:space="preserve">, информационного продвижения ценностей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166814">
        <w:rPr>
          <w:rFonts w:ascii="Times New Roman" w:hAnsi="Times New Roman" w:cs="Times New Roman"/>
          <w:sz w:val="24"/>
          <w:szCs w:val="24"/>
        </w:rPr>
        <w:t xml:space="preserve">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166814">
        <w:rPr>
          <w:rFonts w:ascii="Times New Roman" w:hAnsi="Times New Roman" w:cs="Times New Roman"/>
          <w:sz w:val="24"/>
          <w:szCs w:val="24"/>
        </w:rPr>
        <w:t xml:space="preserve"> вопросы;</w:t>
      </w:r>
    </w:p>
    <w:p w:rsidR="00D83A23" w:rsidRDefault="00C21040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</w:t>
      </w:r>
      <w:r w:rsidR="00D83A23">
        <w:rPr>
          <w:rFonts w:ascii="Times New Roman" w:hAnsi="Times New Roman" w:cs="Times New Roman"/>
          <w:sz w:val="24"/>
          <w:szCs w:val="24"/>
        </w:rPr>
        <w:t xml:space="preserve"> </w:t>
      </w:r>
      <w:r w:rsidR="008568A6" w:rsidRPr="00166814">
        <w:rPr>
          <w:rFonts w:ascii="Times New Roman" w:hAnsi="Times New Roman" w:cs="Times New Roman"/>
          <w:sz w:val="24"/>
          <w:szCs w:val="24"/>
        </w:rPr>
        <w:t>киностудия, в рамках которой создаются ролики, клипы, осуществляется монтаж познавательных, документальных, анимационных, фильмов, с акцентом на этическое, эстетическое, патриотическое просвещение аудитории;</w:t>
      </w:r>
    </w:p>
    <w:p w:rsidR="008568A6" w:rsidRDefault="008568A6" w:rsidP="0036761F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681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C344F">
        <w:rPr>
          <w:rFonts w:ascii="Times New Roman" w:hAnsi="Times New Roman" w:cs="Times New Roman"/>
          <w:sz w:val="24"/>
          <w:szCs w:val="24"/>
        </w:rPr>
        <w:t>школьников</w:t>
      </w:r>
      <w:r w:rsidRPr="00166814">
        <w:rPr>
          <w:rFonts w:ascii="Times New Roman" w:hAnsi="Times New Roman" w:cs="Times New Roman"/>
          <w:sz w:val="24"/>
          <w:szCs w:val="24"/>
        </w:rPr>
        <w:t xml:space="preserve"> в конкурсах школьных медиа.</w:t>
      </w:r>
    </w:p>
    <w:p w:rsidR="00BE1F9F" w:rsidRPr="00B32169" w:rsidRDefault="00370F74" w:rsidP="0036761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3174">
        <w:rPr>
          <w:rFonts w:ascii="Times New Roman" w:hAnsi="Times New Roman" w:cs="Times New Roman"/>
          <w:b/>
          <w:sz w:val="24"/>
          <w:szCs w:val="24"/>
        </w:rPr>
        <w:t>.9</w:t>
      </w:r>
      <w:r w:rsidR="00BE1F9F" w:rsidRPr="00B3216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BE1F9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BE1F9F" w:rsidRPr="00B32169">
        <w:rPr>
          <w:rFonts w:ascii="Times New Roman" w:hAnsi="Times New Roman" w:cs="Times New Roman"/>
          <w:b/>
          <w:sz w:val="24"/>
          <w:szCs w:val="24"/>
        </w:rPr>
        <w:t>»</w:t>
      </w:r>
    </w:p>
    <w:p w:rsidR="00BE1F9F" w:rsidRDefault="00370283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</w:t>
      </w:r>
      <w:r w:rsidR="00BE1F9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70283">
        <w:rPr>
          <w:rFonts w:ascii="Times New Roman" w:hAnsi="Times New Roman" w:cs="Times New Roman"/>
          <w:sz w:val="24"/>
          <w:szCs w:val="24"/>
        </w:rPr>
        <w:t xml:space="preserve">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</w:t>
      </w:r>
    </w:p>
    <w:p w:rsidR="00BE1F9F" w:rsidRDefault="00370283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Формы участия родителей или законных представителей </w:t>
      </w:r>
      <w:r w:rsidR="00BE1F9F">
        <w:rPr>
          <w:rFonts w:ascii="Times New Roman" w:hAnsi="Times New Roman" w:cs="Times New Roman"/>
          <w:sz w:val="24"/>
          <w:szCs w:val="24"/>
        </w:rPr>
        <w:t>обучающихся</w:t>
      </w:r>
      <w:r w:rsidRPr="00370283">
        <w:rPr>
          <w:rFonts w:ascii="Times New Roman" w:hAnsi="Times New Roman" w:cs="Times New Roman"/>
          <w:sz w:val="24"/>
          <w:szCs w:val="24"/>
        </w:rPr>
        <w:t xml:space="preserve">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Работа с родителями или законными представителями </w:t>
      </w:r>
      <w:r w:rsidR="00BE1F9F">
        <w:rPr>
          <w:rFonts w:ascii="Times New Roman" w:hAnsi="Times New Roman" w:cs="Times New Roman"/>
          <w:sz w:val="24"/>
          <w:szCs w:val="24"/>
        </w:rPr>
        <w:t>обучающихся</w:t>
      </w:r>
      <w:r w:rsidRPr="00370283">
        <w:rPr>
          <w:rFonts w:ascii="Times New Roman" w:hAnsi="Times New Roman" w:cs="Times New Roman"/>
          <w:sz w:val="24"/>
          <w:szCs w:val="24"/>
        </w:rPr>
        <w:t xml:space="preserve">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BE1F9F" w:rsidRDefault="00370283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BE1F9F" w:rsidRDefault="00BE1F9F" w:rsidP="0036761F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0283" w:rsidRPr="00BE1F9F">
        <w:rPr>
          <w:rFonts w:ascii="Times New Roman" w:hAnsi="Times New Roman" w:cs="Times New Roman"/>
          <w:sz w:val="24"/>
          <w:szCs w:val="24"/>
        </w:rPr>
        <w:t xml:space="preserve">частие родителей в управлении </w:t>
      </w:r>
      <w:r w:rsidR="00AA4187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2C9" w:rsidRDefault="00AA4187" w:rsidP="0036761F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общешкольный</w:t>
      </w:r>
      <w:r w:rsidR="00370283" w:rsidRPr="00BE1F9F">
        <w:rPr>
          <w:rFonts w:ascii="Times New Roman" w:hAnsi="Times New Roman" w:cs="Times New Roman"/>
          <w:sz w:val="24"/>
          <w:szCs w:val="24"/>
        </w:rPr>
        <w:t xml:space="preserve"> родительский комитет, участвующий в управлении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370283" w:rsidRPr="00BE1F9F">
        <w:rPr>
          <w:rFonts w:ascii="Times New Roman" w:hAnsi="Times New Roman" w:cs="Times New Roman"/>
          <w:sz w:val="24"/>
          <w:szCs w:val="24"/>
        </w:rPr>
        <w:t xml:space="preserve"> и решении вопросов воспит</w:t>
      </w:r>
      <w:r w:rsidR="009E32C9">
        <w:rPr>
          <w:rFonts w:ascii="Times New Roman" w:hAnsi="Times New Roman" w:cs="Times New Roman"/>
          <w:sz w:val="24"/>
          <w:szCs w:val="24"/>
        </w:rPr>
        <w:t>ания и социализации их детей.</w:t>
      </w:r>
    </w:p>
    <w:p w:rsidR="009E32C9" w:rsidRDefault="00370283" w:rsidP="0036761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E32C9">
        <w:rPr>
          <w:rFonts w:ascii="Times New Roman" w:hAnsi="Times New Roman" w:cs="Times New Roman"/>
          <w:sz w:val="24"/>
          <w:szCs w:val="24"/>
        </w:rPr>
        <w:t xml:space="preserve">Вовлечение родителей или законных представителей </w:t>
      </w:r>
      <w:r w:rsidR="009E32C9">
        <w:rPr>
          <w:rFonts w:ascii="Times New Roman" w:hAnsi="Times New Roman" w:cs="Times New Roman"/>
          <w:sz w:val="24"/>
          <w:szCs w:val="24"/>
        </w:rPr>
        <w:t>обучающихся</w:t>
      </w:r>
      <w:r w:rsidRPr="009E32C9">
        <w:rPr>
          <w:rFonts w:ascii="Times New Roman" w:hAnsi="Times New Roman" w:cs="Times New Roman"/>
          <w:sz w:val="24"/>
          <w:szCs w:val="24"/>
        </w:rPr>
        <w:t xml:space="preserve"> в образовательный процесс:</w:t>
      </w:r>
    </w:p>
    <w:p w:rsidR="009E32C9" w:rsidRDefault="009E32C9" w:rsidP="0036761F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0283" w:rsidRPr="009E32C9">
        <w:rPr>
          <w:rFonts w:ascii="Times New Roman" w:hAnsi="Times New Roman" w:cs="Times New Roman"/>
          <w:sz w:val="24"/>
          <w:szCs w:val="24"/>
        </w:rPr>
        <w:t>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старшеклассника»;</w:t>
      </w:r>
    </w:p>
    <w:p w:rsidR="009E32C9" w:rsidRDefault="009E32C9" w:rsidP="0036761F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(«Родительская суббота»)</w:t>
      </w:r>
      <w:r w:rsidR="00370283" w:rsidRPr="009E32C9">
        <w:rPr>
          <w:rFonts w:ascii="Times New Roman" w:hAnsi="Times New Roman" w:cs="Times New Roman"/>
          <w:sz w:val="24"/>
          <w:szCs w:val="24"/>
        </w:rPr>
        <w:t>, предоставляющи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добротворческих делах на благо себе и другому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2C9" w:rsidRDefault="009E32C9" w:rsidP="0036761F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0283" w:rsidRPr="009E32C9">
        <w:rPr>
          <w:rFonts w:ascii="Times New Roman" w:hAnsi="Times New Roman" w:cs="Times New Roman"/>
          <w:sz w:val="24"/>
          <w:szCs w:val="24"/>
        </w:rPr>
        <w:t>одительские дни, когда возможно посещение родителями учебных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>
        <w:rPr>
          <w:rFonts w:ascii="Times New Roman" w:hAnsi="Times New Roman" w:cs="Times New Roman"/>
          <w:sz w:val="24"/>
          <w:szCs w:val="24"/>
        </w:rPr>
        <w:t>, дни «открытых дверей в столовой»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для получения представления о ходе образовательного процесса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организации питания обучающихся</w:t>
      </w:r>
      <w:r w:rsidR="00370283" w:rsidRPr="009E32C9">
        <w:rPr>
          <w:rFonts w:ascii="Times New Roman" w:hAnsi="Times New Roman" w:cs="Times New Roman"/>
          <w:sz w:val="24"/>
          <w:szCs w:val="24"/>
        </w:rPr>
        <w:t>.</w:t>
      </w:r>
    </w:p>
    <w:p w:rsidR="009E32C9" w:rsidRDefault="00370283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C9">
        <w:rPr>
          <w:rFonts w:ascii="Times New Roman" w:hAnsi="Times New Roman" w:cs="Times New Roman"/>
          <w:sz w:val="24"/>
          <w:szCs w:val="24"/>
        </w:rPr>
        <w:t xml:space="preserve">Повышение психолого–педагогической компетентности родителей или законных представителей </w:t>
      </w:r>
      <w:r w:rsidR="009E32C9">
        <w:rPr>
          <w:rFonts w:ascii="Times New Roman" w:hAnsi="Times New Roman" w:cs="Times New Roman"/>
          <w:sz w:val="24"/>
          <w:szCs w:val="24"/>
        </w:rPr>
        <w:t>обучающихся</w:t>
      </w:r>
      <w:r w:rsidRPr="009E32C9">
        <w:rPr>
          <w:rFonts w:ascii="Times New Roman" w:hAnsi="Times New Roman" w:cs="Times New Roman"/>
          <w:sz w:val="24"/>
          <w:szCs w:val="24"/>
        </w:rPr>
        <w:t>:</w:t>
      </w:r>
    </w:p>
    <w:p w:rsidR="009E32C9" w:rsidRDefault="009E32C9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0283" w:rsidRPr="009E32C9">
        <w:rPr>
          <w:rFonts w:ascii="Times New Roman" w:hAnsi="Times New Roman" w:cs="Times New Roman"/>
          <w:sz w:val="24"/>
          <w:szCs w:val="24"/>
        </w:rPr>
        <w:t>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использование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2C9" w:rsidRDefault="009C344F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родительские собрания – </w:t>
      </w:r>
      <w:r w:rsidR="009E32C9">
        <w:rPr>
          <w:rFonts w:ascii="Times New Roman" w:hAnsi="Times New Roman" w:cs="Times New Roman"/>
          <w:sz w:val="24"/>
          <w:szCs w:val="24"/>
        </w:rPr>
        <w:t>2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раза в год в режиме обсуждения наиболее острых проблем нравственно-смыслового отношения </w:t>
      </w:r>
      <w:r w:rsidR="009E32C9">
        <w:rPr>
          <w:rFonts w:ascii="Times New Roman" w:hAnsi="Times New Roman" w:cs="Times New Roman"/>
          <w:sz w:val="24"/>
          <w:szCs w:val="24"/>
        </w:rPr>
        <w:t>обучающихся</w:t>
      </w:r>
      <w:r w:rsidR="00370283" w:rsidRPr="009E32C9">
        <w:rPr>
          <w:rFonts w:ascii="Times New Roman" w:hAnsi="Times New Roman" w:cs="Times New Roman"/>
          <w:sz w:val="24"/>
          <w:szCs w:val="24"/>
        </w:rPr>
        <w:t xml:space="preserve"> к собственному образованию как личности, качества школьной жизни, учебных достижений и успехов детей в предпочитаемых ими видах деятельности;</w:t>
      </w:r>
    </w:p>
    <w:p w:rsidR="00D368FA" w:rsidRDefault="009E32C9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68FA">
        <w:rPr>
          <w:rFonts w:ascii="Times New Roman" w:hAnsi="Times New Roman" w:cs="Times New Roman"/>
          <w:sz w:val="24"/>
          <w:szCs w:val="24"/>
        </w:rPr>
        <w:t>п</w:t>
      </w:r>
      <w:r w:rsidR="00370283" w:rsidRPr="00D368FA">
        <w:rPr>
          <w:rFonts w:ascii="Times New Roman" w:hAnsi="Times New Roman" w:cs="Times New Roman"/>
          <w:sz w:val="24"/>
          <w:szCs w:val="24"/>
        </w:rPr>
        <w:t>едагогические студии, проводимые классным руководителем психологом</w:t>
      </w:r>
      <w:r w:rsidR="00AA4187">
        <w:rPr>
          <w:rFonts w:ascii="Times New Roman" w:hAnsi="Times New Roman" w:cs="Times New Roman"/>
          <w:sz w:val="24"/>
          <w:szCs w:val="24"/>
        </w:rPr>
        <w:t xml:space="preserve">, социальным педагогом 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 для родителей одного класса или специально выделенной группы родителей, имеющих подобные проблемы, по методике Н.Е. Щурковой – «Ситуация успеха и ее создание», «Искусство любить ребенка». Содержанием студий могут быть педагогические эссе Ш. Амонашвили (</w:t>
      </w:r>
      <w:r w:rsidRPr="00D368FA">
        <w:rPr>
          <w:rFonts w:ascii="Times New Roman" w:hAnsi="Times New Roman" w:cs="Times New Roman"/>
          <w:sz w:val="24"/>
          <w:szCs w:val="24"/>
        </w:rPr>
        <w:t>Искусство семейного воспитания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), современные публикации для родителей (Максимов А. Как </w:t>
      </w:r>
      <w:r w:rsidR="00D368FA">
        <w:rPr>
          <w:rFonts w:ascii="Times New Roman" w:hAnsi="Times New Roman" w:cs="Times New Roman"/>
          <w:sz w:val="24"/>
          <w:szCs w:val="24"/>
        </w:rPr>
        <w:t>не стать врагом своему ребенку;</w:t>
      </w:r>
    </w:p>
    <w:p w:rsidR="00D368FA" w:rsidRDefault="00AA4187" w:rsidP="0036761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8FA">
        <w:rPr>
          <w:rFonts w:ascii="Times New Roman" w:hAnsi="Times New Roman" w:cs="Times New Roman"/>
          <w:sz w:val="24"/>
          <w:szCs w:val="24"/>
        </w:rPr>
        <w:t>р</w:t>
      </w:r>
      <w:r w:rsidR="00370283" w:rsidRPr="00D368FA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острых конфликтных ситуаций;</w:t>
      </w:r>
    </w:p>
    <w:p w:rsidR="00D368FA" w:rsidRDefault="00D368FA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0283" w:rsidRPr="00D368FA">
        <w:rPr>
          <w:rFonts w:ascii="Times New Roman" w:hAnsi="Times New Roman" w:cs="Times New Roman"/>
          <w:sz w:val="24"/>
          <w:szCs w:val="24"/>
        </w:rPr>
        <w:t>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368FA" w:rsidRDefault="00D368FA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омощь со стороны родителей в подготовке и проведении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 и внутриклассных мероприятий воспитательной направленности;</w:t>
      </w:r>
    </w:p>
    <w:p w:rsidR="00D368FA" w:rsidRDefault="00D368FA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ндивидуальные консультации родителей или 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 со школьными специалистами, педагогами, администрацией c целью координации совместных усилий педагогов и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8FA" w:rsidRDefault="00D368FA" w:rsidP="0036761F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70283" w:rsidRPr="00D368FA">
        <w:rPr>
          <w:rFonts w:ascii="Times New Roman" w:hAnsi="Times New Roman" w:cs="Times New Roman"/>
          <w:sz w:val="24"/>
          <w:szCs w:val="24"/>
        </w:rPr>
        <w:t xml:space="preserve">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</w:p>
    <w:p w:rsidR="00370283" w:rsidRDefault="00370283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68FA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Приоритетная форма организации работы с родителями – вовлечение родителей в событийное пространство </w:t>
      </w:r>
      <w:r w:rsidR="00AA4187">
        <w:rPr>
          <w:rFonts w:ascii="Times New Roman" w:hAnsi="Times New Roman" w:cs="Times New Roman"/>
          <w:sz w:val="24"/>
          <w:szCs w:val="24"/>
        </w:rPr>
        <w:t>школьной</w:t>
      </w:r>
      <w:r w:rsidRPr="00D368FA">
        <w:rPr>
          <w:rFonts w:ascii="Times New Roman" w:hAnsi="Times New Roman" w:cs="Times New Roman"/>
          <w:sz w:val="24"/>
          <w:szCs w:val="24"/>
        </w:rPr>
        <w:t xml:space="preserve"> жизни через совместную деятельность родителей и обуч</w:t>
      </w:r>
      <w:r w:rsidR="00D368FA">
        <w:rPr>
          <w:rFonts w:ascii="Times New Roman" w:hAnsi="Times New Roman" w:cs="Times New Roman"/>
          <w:sz w:val="24"/>
          <w:szCs w:val="24"/>
        </w:rPr>
        <w:t>ающихся.</w:t>
      </w:r>
    </w:p>
    <w:p w:rsidR="00B377FC" w:rsidRPr="00B377FC" w:rsidRDefault="00B377FC" w:rsidP="0036761F">
      <w:pPr>
        <w:pStyle w:val="a3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F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самоанализа воспитательной работы </w:t>
      </w:r>
    </w:p>
    <w:p w:rsidR="00B377FC" w:rsidRDefault="001A7FE7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>, являются:</w:t>
      </w:r>
    </w:p>
    <w:p w:rsidR="00B377FC" w:rsidRDefault="001A7FE7" w:rsidP="0036761F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377FC" w:rsidRDefault="001A7FE7" w:rsidP="0036761F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B377FC" w:rsidRDefault="001A7FE7" w:rsidP="0036761F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B377FC" w:rsidRDefault="001A7FE7" w:rsidP="0036761F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</w:t>
      </w:r>
      <w:r w:rsidR="00B377FC">
        <w:rPr>
          <w:rFonts w:ascii="Times New Roman" w:hAnsi="Times New Roman" w:cs="Times New Roman"/>
          <w:sz w:val="24"/>
          <w:szCs w:val="24"/>
        </w:rPr>
        <w:t>обучающихся</w:t>
      </w:r>
      <w:r w:rsidRPr="00B377FC">
        <w:rPr>
          <w:rFonts w:ascii="Times New Roman" w:hAnsi="Times New Roman" w:cs="Times New Roman"/>
          <w:sz w:val="24"/>
          <w:szCs w:val="24"/>
        </w:rPr>
        <w:t xml:space="preserve">, ориентирующий экспертов на понимание того, что личностное развитие </w:t>
      </w:r>
      <w:r w:rsidR="00B377FC">
        <w:rPr>
          <w:rFonts w:ascii="Times New Roman" w:hAnsi="Times New Roman" w:cs="Times New Roman"/>
          <w:sz w:val="24"/>
          <w:szCs w:val="24"/>
        </w:rPr>
        <w:t>обучающихся</w:t>
      </w:r>
      <w:r w:rsidRPr="00B377FC">
        <w:rPr>
          <w:rFonts w:ascii="Times New Roman" w:hAnsi="Times New Roman" w:cs="Times New Roman"/>
          <w:sz w:val="24"/>
          <w:szCs w:val="24"/>
        </w:rPr>
        <w:t xml:space="preserve"> – это результат как социального воспитания (в котором </w:t>
      </w:r>
      <w:r w:rsidR="00AA4187">
        <w:rPr>
          <w:rFonts w:ascii="Times New Roman" w:hAnsi="Times New Roman" w:cs="Times New Roman"/>
          <w:sz w:val="24"/>
          <w:szCs w:val="24"/>
        </w:rPr>
        <w:t>школа</w:t>
      </w:r>
      <w:r w:rsidR="00B377FC">
        <w:rPr>
          <w:rFonts w:ascii="Times New Roman" w:hAnsi="Times New Roman" w:cs="Times New Roman"/>
          <w:sz w:val="24"/>
          <w:szCs w:val="24"/>
        </w:rPr>
        <w:t xml:space="preserve"> </w:t>
      </w:r>
      <w:r w:rsidRPr="00B377FC">
        <w:rPr>
          <w:rFonts w:ascii="Times New Roman" w:hAnsi="Times New Roman" w:cs="Times New Roman"/>
          <w:sz w:val="24"/>
          <w:szCs w:val="24"/>
        </w:rPr>
        <w:t xml:space="preserve">участвует наряду с другими социальными институтами), так и стихийной социализации и саморазвития обучающихся. </w:t>
      </w:r>
    </w:p>
    <w:p w:rsidR="00B377FC" w:rsidRDefault="001A7FE7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воспитательного процесса </w:t>
      </w:r>
      <w:r w:rsidR="00B377FC">
        <w:rPr>
          <w:rFonts w:ascii="Times New Roman" w:hAnsi="Times New Roman" w:cs="Times New Roman"/>
          <w:sz w:val="24"/>
          <w:szCs w:val="24"/>
        </w:rPr>
        <w:t>являются</w:t>
      </w:r>
      <w:r w:rsidRPr="00B377FC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B377FC" w:rsidRDefault="00B377FC" w:rsidP="0036761F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езультаты воспитания, социализации и саморазвития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A7FE7" w:rsidRPr="00B377FC">
        <w:rPr>
          <w:rFonts w:ascii="Times New Roman" w:hAnsi="Times New Roman" w:cs="Times New Roman"/>
          <w:sz w:val="24"/>
          <w:szCs w:val="24"/>
        </w:rPr>
        <w:t>. Критерием, на основе которого осуществляется данный анализ, является динамика личностного развития обучающихся каждого класса. Осуществляется анализ классным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совместно с заместителем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, заместителем директора по </w:t>
      </w:r>
      <w:r w:rsidR="00AA4187">
        <w:rPr>
          <w:rFonts w:ascii="Times New Roman" w:hAnsi="Times New Roman" w:cs="Times New Roman"/>
          <w:sz w:val="24"/>
          <w:szCs w:val="24"/>
        </w:rPr>
        <w:t xml:space="preserve">информационной деятельности, с социальным педагогом, педагогом -организатором  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с последующим обсуждением его результатов на заседании методического объединения классных руководителей</w:t>
      </w:r>
      <w:r w:rsidR="00AA4187">
        <w:rPr>
          <w:rFonts w:ascii="Times New Roman" w:hAnsi="Times New Roman" w:cs="Times New Roman"/>
          <w:sz w:val="24"/>
          <w:szCs w:val="24"/>
        </w:rPr>
        <w:t xml:space="preserve"> и воспитателей интерната 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</w:t>
      </w:r>
      <w:r>
        <w:rPr>
          <w:rFonts w:ascii="Times New Roman" w:hAnsi="Times New Roman" w:cs="Times New Roman"/>
          <w:sz w:val="24"/>
          <w:szCs w:val="24"/>
        </w:rPr>
        <w:t>тать педагогическому коллективу;</w:t>
      </w:r>
    </w:p>
    <w:p w:rsidR="00B377FC" w:rsidRDefault="00B377FC" w:rsidP="0036761F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остояние организуемой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1A7FE7" w:rsidRPr="00B377FC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="001A7FE7" w:rsidRPr="00B377FC">
        <w:rPr>
          <w:rFonts w:ascii="Times New Roman" w:hAnsi="Times New Roman" w:cs="Times New Roman"/>
          <w:sz w:val="24"/>
          <w:szCs w:val="24"/>
        </w:rPr>
        <w:t>. Внимание при этом сосредотачивается на вопросах, связанных с: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проводимых </w:t>
      </w:r>
      <w:r w:rsidR="009C344F">
        <w:rPr>
          <w:rFonts w:ascii="Times New Roman" w:hAnsi="Times New Roman" w:cs="Times New Roman"/>
          <w:sz w:val="24"/>
          <w:szCs w:val="24"/>
        </w:rPr>
        <w:t>общешкольных</w:t>
      </w:r>
      <w:r w:rsidRPr="00B377FC">
        <w:rPr>
          <w:rFonts w:ascii="Times New Roman" w:hAnsi="Times New Roman" w:cs="Times New Roman"/>
          <w:sz w:val="24"/>
          <w:szCs w:val="24"/>
        </w:rPr>
        <w:t xml:space="preserve"> ключевых дел;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lastRenderedPageBreak/>
        <w:t>качеством совместной деятельности классных руководителей и их классов;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организуемой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уроков;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существующего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самоуправления;</w:t>
      </w:r>
    </w:p>
    <w:p w:rsidR="00B377FC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функционирующих на базе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отделения РДШ, </w:t>
      </w:r>
      <w:r w:rsidR="00B377FC">
        <w:rPr>
          <w:rFonts w:ascii="Times New Roman" w:hAnsi="Times New Roman" w:cs="Times New Roman"/>
          <w:sz w:val="24"/>
          <w:szCs w:val="24"/>
        </w:rPr>
        <w:t>отряда ЮИД</w:t>
      </w:r>
      <w:r w:rsidR="00AA4187">
        <w:rPr>
          <w:rFonts w:ascii="Times New Roman" w:hAnsi="Times New Roman" w:cs="Times New Roman"/>
          <w:sz w:val="24"/>
          <w:szCs w:val="24"/>
        </w:rPr>
        <w:t xml:space="preserve"> «Зелёный огонёк»</w:t>
      </w:r>
      <w:r w:rsidRPr="00B377FC">
        <w:rPr>
          <w:rFonts w:ascii="Times New Roman" w:hAnsi="Times New Roman" w:cs="Times New Roman"/>
          <w:sz w:val="24"/>
          <w:szCs w:val="24"/>
        </w:rPr>
        <w:t>;</w:t>
      </w:r>
    </w:p>
    <w:p w:rsidR="00F06995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проводимых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экскурсий, походов;</w:t>
      </w:r>
    </w:p>
    <w:p w:rsidR="00F06995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качеством профориентационной работы;</w:t>
      </w:r>
    </w:p>
    <w:p w:rsidR="00F06995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>качеством работы медиа;</w:t>
      </w:r>
    </w:p>
    <w:p w:rsidR="00F06995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организации предметно-эстетической среды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>;</w:t>
      </w:r>
    </w:p>
    <w:p w:rsidR="00F06995" w:rsidRDefault="001A7FE7" w:rsidP="0036761F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качеством взаимодействия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B377FC">
        <w:rPr>
          <w:rFonts w:ascii="Times New Roman" w:hAnsi="Times New Roman" w:cs="Times New Roman"/>
          <w:sz w:val="24"/>
          <w:szCs w:val="24"/>
        </w:rPr>
        <w:t xml:space="preserve"> и семей обучающихся.</w:t>
      </w:r>
    </w:p>
    <w:p w:rsidR="00F06995" w:rsidRDefault="001A7FE7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</w:t>
      </w:r>
      <w:r w:rsidR="00E60228">
        <w:rPr>
          <w:rFonts w:ascii="Times New Roman" w:hAnsi="Times New Roman" w:cs="Times New Roman"/>
          <w:sz w:val="24"/>
          <w:szCs w:val="24"/>
        </w:rPr>
        <w:t>школы</w:t>
      </w:r>
      <w:r w:rsidRPr="00F06995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045AC" w:rsidRDefault="00370F74" w:rsidP="0036761F">
      <w:pPr>
        <w:pStyle w:val="a3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F06995" w:rsidRPr="00F06995">
        <w:rPr>
          <w:rFonts w:ascii="Times New Roman" w:hAnsi="Times New Roman" w:cs="Times New Roman"/>
          <w:b/>
          <w:sz w:val="24"/>
          <w:szCs w:val="24"/>
        </w:rPr>
        <w:t xml:space="preserve">лан воспитательной работы </w:t>
      </w:r>
      <w:r w:rsidR="00E60228">
        <w:rPr>
          <w:rFonts w:ascii="Times New Roman" w:hAnsi="Times New Roman" w:cs="Times New Roman"/>
          <w:b/>
          <w:sz w:val="24"/>
          <w:szCs w:val="24"/>
        </w:rPr>
        <w:t>МБОУ «ШКОЛА-ИНТЕРНАТ с.</w:t>
      </w:r>
      <w:r w:rsidR="00AA4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228">
        <w:rPr>
          <w:rFonts w:ascii="Times New Roman" w:hAnsi="Times New Roman" w:cs="Times New Roman"/>
          <w:b/>
          <w:sz w:val="24"/>
          <w:szCs w:val="24"/>
        </w:rPr>
        <w:t>КЕПЕРВЕЕМ»</w:t>
      </w:r>
      <w:r w:rsidR="00F06995" w:rsidRPr="00F06995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2B42CF" w:rsidRPr="00F06995" w:rsidRDefault="002B42CF" w:rsidP="0036761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42CF" w:rsidRDefault="002B42CF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F06995">
        <w:rPr>
          <w:rFonts w:ascii="Times New Roman" w:hAnsi="Times New Roman" w:cs="Times New Roman"/>
          <w:sz w:val="24"/>
          <w:szCs w:val="24"/>
        </w:rPr>
        <w:t xml:space="preserve">программой воспитания </w:t>
      </w:r>
      <w:r>
        <w:rPr>
          <w:rFonts w:ascii="Times New Roman" w:hAnsi="Times New Roman" w:cs="Times New Roman"/>
          <w:b/>
          <w:sz w:val="24"/>
          <w:szCs w:val="24"/>
        </w:rPr>
        <w:t>МБОУ «ШКОЛА-ИНТЕРНАТ с. КЕПЕРВЕЕМ»</w:t>
      </w:r>
      <w:r w:rsidRPr="00F06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9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6995">
        <w:rPr>
          <w:rFonts w:ascii="Times New Roman" w:hAnsi="Times New Roman" w:cs="Times New Roman"/>
          <w:sz w:val="24"/>
          <w:szCs w:val="24"/>
        </w:rPr>
        <w:t xml:space="preserve"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:rsidR="002B42CF" w:rsidRDefault="002B42CF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b/>
          <w:sz w:val="24"/>
          <w:szCs w:val="24"/>
        </w:rPr>
        <w:t>Цель плана</w:t>
      </w:r>
      <w:r w:rsidRPr="00F06995">
        <w:rPr>
          <w:rFonts w:ascii="Times New Roman" w:hAnsi="Times New Roman" w:cs="Times New Roman"/>
          <w:sz w:val="24"/>
          <w:szCs w:val="24"/>
        </w:rPr>
        <w:t xml:space="preserve"> воспитательной работы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699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 учебный год</w:t>
      </w:r>
      <w:r w:rsidRPr="00F06995">
        <w:rPr>
          <w:rFonts w:ascii="Times New Roman" w:hAnsi="Times New Roman" w:cs="Times New Roman"/>
          <w:sz w:val="24"/>
          <w:szCs w:val="24"/>
        </w:rPr>
        <w:t xml:space="preserve">: обеспечение позитивной динамики развития личности ребенка посредством вовлечения его в социально-значимую деятельность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06995">
        <w:rPr>
          <w:rFonts w:ascii="Times New Roman" w:hAnsi="Times New Roman" w:cs="Times New Roman"/>
          <w:sz w:val="24"/>
          <w:szCs w:val="24"/>
        </w:rPr>
        <w:t>.</w:t>
      </w:r>
    </w:p>
    <w:p w:rsidR="002B42CF" w:rsidRDefault="002B42CF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</w:t>
      </w:r>
      <w:r>
        <w:rPr>
          <w:rFonts w:ascii="Times New Roman" w:hAnsi="Times New Roman" w:cs="Times New Roman"/>
          <w:sz w:val="24"/>
          <w:szCs w:val="24"/>
        </w:rPr>
        <w:t>вательной организацией в целом;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классов в </w:t>
      </w:r>
      <w:r>
        <w:rPr>
          <w:rFonts w:ascii="Times New Roman" w:hAnsi="Times New Roman" w:cs="Times New Roman"/>
          <w:sz w:val="24"/>
          <w:szCs w:val="24"/>
        </w:rPr>
        <w:t>общешкольных</w:t>
      </w:r>
      <w:r w:rsidRPr="00F06995">
        <w:rPr>
          <w:rFonts w:ascii="Times New Roman" w:hAnsi="Times New Roman" w:cs="Times New Roman"/>
          <w:sz w:val="24"/>
          <w:szCs w:val="24"/>
        </w:rPr>
        <w:t xml:space="preserve"> ключевых делах, оказание необходимой помощи обучающимся в их подготовке, проведении и анализе;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развитие ценностного отношения обучающихся и педагогов к своему здоровью посредством участия ВФСК ГТО;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Pr="00F06995">
        <w:rPr>
          <w:rFonts w:ascii="Times New Roman" w:hAnsi="Times New Roman" w:cs="Times New Roman"/>
          <w:sz w:val="24"/>
          <w:szCs w:val="24"/>
        </w:rPr>
        <w:t xml:space="preserve"> ответственность педагогического коллектива за эффективность и качество подготовки одаренных учащихся;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06995">
        <w:rPr>
          <w:rFonts w:ascii="Times New Roman" w:hAnsi="Times New Roman" w:cs="Times New Roman"/>
          <w:sz w:val="24"/>
          <w:szCs w:val="24"/>
        </w:rPr>
        <w:t>ктивиз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F0699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6995">
        <w:rPr>
          <w:rFonts w:ascii="Times New Roman" w:hAnsi="Times New Roman" w:cs="Times New Roman"/>
          <w:sz w:val="24"/>
          <w:szCs w:val="24"/>
        </w:rPr>
        <w:t xml:space="preserve"> по формированию команды педагогов, решающих проектные задачи, повы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Pr="00F06995">
        <w:rPr>
          <w:rFonts w:ascii="Times New Roman" w:hAnsi="Times New Roman" w:cs="Times New Roman"/>
          <w:sz w:val="24"/>
          <w:szCs w:val="24"/>
        </w:rPr>
        <w:t xml:space="preserve"> их компетентност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6995">
        <w:rPr>
          <w:rFonts w:ascii="Times New Roman" w:hAnsi="Times New Roman" w:cs="Times New Roman"/>
          <w:sz w:val="24"/>
          <w:szCs w:val="24"/>
        </w:rPr>
        <w:t xml:space="preserve"> в данном направлении;</w:t>
      </w:r>
    </w:p>
    <w:p w:rsidR="002B42CF" w:rsidRDefault="002B42CF" w:rsidP="0036761F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lastRenderedPageBreak/>
        <w:t>активизация работы родительских комитетов классов, участвующих в управлении образовательной организацией в решении вопросов вос</w:t>
      </w:r>
      <w:r>
        <w:rPr>
          <w:rFonts w:ascii="Times New Roman" w:hAnsi="Times New Roman" w:cs="Times New Roman"/>
          <w:sz w:val="24"/>
          <w:szCs w:val="24"/>
        </w:rPr>
        <w:t>питания и обучения обучающихся.</w:t>
      </w:r>
    </w:p>
    <w:p w:rsidR="002B42CF" w:rsidRDefault="002B42CF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sz w:val="24"/>
          <w:szCs w:val="24"/>
        </w:rPr>
        <w:t>Реализация этих целей и задач предполагает: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sz w:val="24"/>
          <w:szCs w:val="24"/>
        </w:rPr>
        <w:t xml:space="preserve">создание единой воспитательной атмосферы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1531B">
        <w:rPr>
          <w:rFonts w:ascii="Times New Roman" w:hAnsi="Times New Roman" w:cs="Times New Roman"/>
          <w:sz w:val="24"/>
          <w:szCs w:val="24"/>
        </w:rPr>
        <w:t>, которая способствует успешной социализации и личностному развитию ребенка, педагога, роди</w:t>
      </w:r>
      <w:r>
        <w:rPr>
          <w:rFonts w:ascii="Times New Roman" w:hAnsi="Times New Roman" w:cs="Times New Roman"/>
          <w:sz w:val="24"/>
          <w:szCs w:val="24"/>
        </w:rPr>
        <w:t>теля в условиях реализации ФГОС;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531B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и возможностей для полноценного развития личности, для охраны здоровья и жизни детей; 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531B">
        <w:rPr>
          <w:rFonts w:ascii="Times New Roman" w:hAnsi="Times New Roman" w:cs="Times New Roman"/>
          <w:sz w:val="24"/>
          <w:szCs w:val="24"/>
        </w:rPr>
        <w:t>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1531B">
        <w:rPr>
          <w:rFonts w:ascii="Times New Roman" w:hAnsi="Times New Roman" w:cs="Times New Roman"/>
          <w:sz w:val="24"/>
          <w:szCs w:val="24"/>
        </w:rPr>
        <w:t>азвитие системы непрерывного образования;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sz w:val="24"/>
          <w:szCs w:val="24"/>
        </w:rPr>
        <w:t xml:space="preserve">преемственность уровней и ступеней образования; 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531B">
        <w:rPr>
          <w:rFonts w:ascii="Times New Roman" w:hAnsi="Times New Roman" w:cs="Times New Roman"/>
          <w:sz w:val="24"/>
          <w:szCs w:val="24"/>
        </w:rPr>
        <w:t>своение и использование в практической деятельности новых педагогических технологий и методик воспитательной работы;</w:t>
      </w:r>
    </w:p>
    <w:p w:rsidR="002B42CF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1531B">
        <w:rPr>
          <w:rFonts w:ascii="Times New Roman" w:hAnsi="Times New Roman" w:cs="Times New Roman"/>
          <w:sz w:val="24"/>
          <w:szCs w:val="24"/>
        </w:rPr>
        <w:t>азвитие различных форм ученического самоуправления;</w:t>
      </w:r>
    </w:p>
    <w:p w:rsidR="002B42CF" w:rsidRPr="00A1531B" w:rsidRDefault="002B42CF" w:rsidP="0036761F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1531B">
        <w:rPr>
          <w:rFonts w:ascii="Times New Roman" w:hAnsi="Times New Roman" w:cs="Times New Roman"/>
          <w:sz w:val="24"/>
          <w:szCs w:val="24"/>
        </w:rPr>
        <w:t xml:space="preserve">альнейшее развитие и совершенствование системы дополнительного образования в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B42CF" w:rsidRDefault="002B42CF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995"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 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6995">
        <w:rPr>
          <w:rFonts w:ascii="Times New Roman" w:hAnsi="Times New Roman" w:cs="Times New Roman"/>
          <w:sz w:val="24"/>
          <w:szCs w:val="24"/>
        </w:rPr>
        <w:t xml:space="preserve"> с учетом текущих приказов,</w:t>
      </w:r>
      <w:r w:rsidR="00370F74">
        <w:rPr>
          <w:rFonts w:ascii="Times New Roman" w:hAnsi="Times New Roman" w:cs="Times New Roman"/>
          <w:sz w:val="24"/>
          <w:szCs w:val="24"/>
        </w:rPr>
        <w:t xml:space="preserve"> </w:t>
      </w:r>
      <w:r w:rsidRPr="00F06995">
        <w:rPr>
          <w:rFonts w:ascii="Times New Roman" w:hAnsi="Times New Roman" w:cs="Times New Roman"/>
          <w:sz w:val="24"/>
          <w:szCs w:val="24"/>
        </w:rPr>
        <w:t xml:space="preserve">постановлений, писем, распоряжений управления </w:t>
      </w:r>
      <w:r>
        <w:rPr>
          <w:rFonts w:ascii="Times New Roman" w:hAnsi="Times New Roman" w:cs="Times New Roman"/>
          <w:sz w:val="24"/>
          <w:szCs w:val="24"/>
        </w:rPr>
        <w:t>социальной политики БМР ЧАО, Департаментом образования и науки ЧАО, М</w:t>
      </w:r>
      <w:r w:rsidRPr="00F06995">
        <w:rPr>
          <w:rFonts w:ascii="Times New Roman" w:hAnsi="Times New Roman" w:cs="Times New Roman"/>
          <w:sz w:val="24"/>
          <w:szCs w:val="24"/>
        </w:rPr>
        <w:t>инистерства просвещения РФ.</w:t>
      </w:r>
    </w:p>
    <w:p w:rsidR="002B42CF" w:rsidRDefault="002B42CF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="00370F74">
        <w:rPr>
          <w:rFonts w:ascii="Times New Roman" w:hAnsi="Times New Roman" w:cs="Times New Roman"/>
          <w:sz w:val="24"/>
          <w:szCs w:val="24"/>
        </w:rPr>
        <w:t xml:space="preserve"> в воспитательной работе на 2021</w:t>
      </w:r>
      <w:r w:rsidRPr="00F06995">
        <w:rPr>
          <w:rFonts w:ascii="Times New Roman" w:hAnsi="Times New Roman" w:cs="Times New Roman"/>
          <w:sz w:val="24"/>
          <w:szCs w:val="24"/>
        </w:rPr>
        <w:t>-202</w:t>
      </w:r>
      <w:r w:rsidR="00370F74">
        <w:rPr>
          <w:rFonts w:ascii="Times New Roman" w:hAnsi="Times New Roman" w:cs="Times New Roman"/>
          <w:sz w:val="24"/>
          <w:szCs w:val="24"/>
        </w:rPr>
        <w:t>2</w:t>
      </w:r>
      <w:r w:rsidRPr="00F0699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нтеллектуально-</w:t>
      </w:r>
      <w:r w:rsidRPr="00A1531B">
        <w:rPr>
          <w:rFonts w:ascii="Times New Roman" w:hAnsi="Times New Roman" w:cs="Times New Roman"/>
          <w:sz w:val="24"/>
          <w:szCs w:val="24"/>
        </w:rPr>
        <w:t>познавательное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531B">
        <w:rPr>
          <w:rFonts w:ascii="Times New Roman" w:hAnsi="Times New Roman" w:cs="Times New Roman"/>
          <w:sz w:val="24"/>
          <w:szCs w:val="24"/>
        </w:rPr>
        <w:t>равственное, правовое и профилактика асоциального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1531B">
        <w:rPr>
          <w:rFonts w:ascii="Times New Roman" w:hAnsi="Times New Roman" w:cs="Times New Roman"/>
          <w:sz w:val="24"/>
          <w:szCs w:val="24"/>
        </w:rPr>
        <w:t>рудовое,</w:t>
      </w:r>
      <w:r>
        <w:rPr>
          <w:rFonts w:ascii="Times New Roman" w:hAnsi="Times New Roman" w:cs="Times New Roman"/>
          <w:sz w:val="24"/>
          <w:szCs w:val="24"/>
        </w:rPr>
        <w:t xml:space="preserve"> профориентационное;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досуговая деятельность;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семейное; 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1531B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 xml:space="preserve">ота с классными руководителями; </w:t>
      </w:r>
    </w:p>
    <w:p w:rsidR="002B42CF" w:rsidRDefault="002B42CF" w:rsidP="0036761F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1531B">
        <w:rPr>
          <w:rFonts w:ascii="Times New Roman" w:hAnsi="Times New Roman" w:cs="Times New Roman"/>
          <w:sz w:val="24"/>
          <w:szCs w:val="24"/>
        </w:rPr>
        <w:t>онтр</w:t>
      </w:r>
      <w:r>
        <w:rPr>
          <w:rFonts w:ascii="Times New Roman" w:hAnsi="Times New Roman" w:cs="Times New Roman"/>
          <w:sz w:val="24"/>
          <w:szCs w:val="24"/>
        </w:rPr>
        <w:t>оль за воспитательным процессом.</w:t>
      </w:r>
    </w:p>
    <w:p w:rsidR="002B42CF" w:rsidRPr="00370F74" w:rsidRDefault="002B42CF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31B">
        <w:rPr>
          <w:rFonts w:ascii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212"/>
        <w:gridCol w:w="2303"/>
        <w:gridCol w:w="2016"/>
      </w:tblGrid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2021-2022</w:t>
            </w:r>
            <w:r w:rsidRPr="0066538E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, дополнительное образование</w:t>
            </w:r>
            <w:bookmarkStart w:id="0" w:name="_GoBack"/>
            <w:bookmarkEnd w:id="0"/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Школьные медиа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Экскурсии, экспедиции, походы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spacing w:after="0" w:line="240" w:lineRule="atLeast"/>
              <w:ind w:firstLine="85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планам работы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  <w:tr w:rsidR="003F24C2" w:rsidRPr="0066538E" w:rsidTr="006A6325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Школьный урок</w:t>
            </w:r>
          </w:p>
          <w:p w:rsidR="003F24C2" w:rsidRPr="0066538E" w:rsidRDefault="003F24C2" w:rsidP="0036761F">
            <w:pPr>
              <w:widowControl w:val="0"/>
              <w:spacing w:after="0" w:line="24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66538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66538E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:rsidR="003F24C2" w:rsidRDefault="003F24C2" w:rsidP="0036761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24C2" w:rsidRDefault="003F24C2" w:rsidP="0036761F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5AC" w:rsidRPr="00A1531B" w:rsidRDefault="004045AC" w:rsidP="0036761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045AC" w:rsidRPr="00A1531B" w:rsidSect="00F877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9E" w:rsidRDefault="00AD379E" w:rsidP="008C048C">
      <w:pPr>
        <w:spacing w:after="0" w:line="240" w:lineRule="auto"/>
      </w:pPr>
      <w:r>
        <w:separator/>
      </w:r>
    </w:p>
  </w:endnote>
  <w:endnote w:type="continuationSeparator" w:id="1">
    <w:p w:rsidR="00AD379E" w:rsidRDefault="00AD379E" w:rsidP="008C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9E" w:rsidRDefault="00AD379E" w:rsidP="008C048C">
      <w:pPr>
        <w:spacing w:after="0" w:line="240" w:lineRule="auto"/>
      </w:pPr>
      <w:r>
        <w:separator/>
      </w:r>
    </w:p>
  </w:footnote>
  <w:footnote w:type="continuationSeparator" w:id="1">
    <w:p w:rsidR="00AD379E" w:rsidRDefault="00AD379E" w:rsidP="008C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8C" w:rsidRDefault="008C048C">
    <w:pPr>
      <w:pStyle w:val="a5"/>
    </w:pPr>
    <w:r>
      <w:t>02.03.2021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497"/>
    <w:multiLevelType w:val="hybridMultilevel"/>
    <w:tmpl w:val="BF4C6500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20D4F"/>
    <w:multiLevelType w:val="hybridMultilevel"/>
    <w:tmpl w:val="74C0535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2ABC"/>
    <w:multiLevelType w:val="hybridMultilevel"/>
    <w:tmpl w:val="54CEE0A4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E09E8"/>
    <w:multiLevelType w:val="hybridMultilevel"/>
    <w:tmpl w:val="5A6431F0"/>
    <w:lvl w:ilvl="0" w:tplc="6CD22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803B95"/>
    <w:multiLevelType w:val="hybridMultilevel"/>
    <w:tmpl w:val="E98A0308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131"/>
    <w:multiLevelType w:val="hybridMultilevel"/>
    <w:tmpl w:val="D0FAA0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82133C"/>
    <w:multiLevelType w:val="hybridMultilevel"/>
    <w:tmpl w:val="3D5439A0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643B3"/>
    <w:multiLevelType w:val="hybridMultilevel"/>
    <w:tmpl w:val="BA40C77E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3444A"/>
    <w:multiLevelType w:val="hybridMultilevel"/>
    <w:tmpl w:val="F85454F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1274D"/>
    <w:multiLevelType w:val="hybridMultilevel"/>
    <w:tmpl w:val="0A4A3008"/>
    <w:lvl w:ilvl="0" w:tplc="E452B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447009"/>
    <w:multiLevelType w:val="hybridMultilevel"/>
    <w:tmpl w:val="914EEA78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B206F"/>
    <w:multiLevelType w:val="multilevel"/>
    <w:tmpl w:val="E7646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3">
    <w:nsid w:val="1D224719"/>
    <w:multiLevelType w:val="hybridMultilevel"/>
    <w:tmpl w:val="835E0DAE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5599"/>
    <w:multiLevelType w:val="hybridMultilevel"/>
    <w:tmpl w:val="36C4583C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90E3D"/>
    <w:multiLevelType w:val="hybridMultilevel"/>
    <w:tmpl w:val="D9346206"/>
    <w:lvl w:ilvl="0" w:tplc="6CD22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BA21AC"/>
    <w:multiLevelType w:val="hybridMultilevel"/>
    <w:tmpl w:val="DD96417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15A"/>
    <w:multiLevelType w:val="hybridMultilevel"/>
    <w:tmpl w:val="099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E6AA4"/>
    <w:multiLevelType w:val="hybridMultilevel"/>
    <w:tmpl w:val="A8A2FB72"/>
    <w:lvl w:ilvl="0" w:tplc="6CD22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7B386E"/>
    <w:multiLevelType w:val="hybridMultilevel"/>
    <w:tmpl w:val="2B32876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F39E9"/>
    <w:multiLevelType w:val="hybridMultilevel"/>
    <w:tmpl w:val="C4AEDE3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53818"/>
    <w:multiLevelType w:val="hybridMultilevel"/>
    <w:tmpl w:val="547A1BC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57343"/>
    <w:multiLevelType w:val="hybridMultilevel"/>
    <w:tmpl w:val="3570918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40CD6"/>
    <w:multiLevelType w:val="hybridMultilevel"/>
    <w:tmpl w:val="49E6853C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F595A"/>
    <w:multiLevelType w:val="hybridMultilevel"/>
    <w:tmpl w:val="3B72D9B0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26391"/>
    <w:multiLevelType w:val="hybridMultilevel"/>
    <w:tmpl w:val="0BEA6A76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6648E"/>
    <w:multiLevelType w:val="hybridMultilevel"/>
    <w:tmpl w:val="ADD2E8C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71716"/>
    <w:multiLevelType w:val="hybridMultilevel"/>
    <w:tmpl w:val="C52A8AA0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5273"/>
    <w:multiLevelType w:val="hybridMultilevel"/>
    <w:tmpl w:val="D444D7C6"/>
    <w:lvl w:ilvl="0" w:tplc="D60ADC88">
      <w:start w:val="1"/>
      <w:numFmt w:val="decimal"/>
      <w:lvlText w:val="%1."/>
      <w:lvlJc w:val="left"/>
      <w:pPr>
        <w:ind w:left="12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2781457"/>
    <w:multiLevelType w:val="hybridMultilevel"/>
    <w:tmpl w:val="E76493E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1FB9"/>
    <w:multiLevelType w:val="hybridMultilevel"/>
    <w:tmpl w:val="4A74C4E6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174AB"/>
    <w:multiLevelType w:val="hybridMultilevel"/>
    <w:tmpl w:val="3346885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676F1"/>
    <w:multiLevelType w:val="hybridMultilevel"/>
    <w:tmpl w:val="806C192E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D70A7"/>
    <w:multiLevelType w:val="hybridMultilevel"/>
    <w:tmpl w:val="FB5CB64C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4311B"/>
    <w:multiLevelType w:val="hybridMultilevel"/>
    <w:tmpl w:val="4276F546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F23A54"/>
    <w:multiLevelType w:val="hybridMultilevel"/>
    <w:tmpl w:val="AD9269D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E170B"/>
    <w:multiLevelType w:val="multilevel"/>
    <w:tmpl w:val="B2A62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8804B76"/>
    <w:multiLevelType w:val="hybridMultilevel"/>
    <w:tmpl w:val="4162BF20"/>
    <w:lvl w:ilvl="0" w:tplc="6CD22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5E1D3D"/>
    <w:multiLevelType w:val="hybridMultilevel"/>
    <w:tmpl w:val="BE6A9E2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A061B"/>
    <w:multiLevelType w:val="hybridMultilevel"/>
    <w:tmpl w:val="E13674F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36F30"/>
    <w:multiLevelType w:val="hybridMultilevel"/>
    <w:tmpl w:val="A0021E92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62DED"/>
    <w:multiLevelType w:val="hybridMultilevel"/>
    <w:tmpl w:val="4990913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83523"/>
    <w:multiLevelType w:val="hybridMultilevel"/>
    <w:tmpl w:val="6BD43F5A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76564"/>
    <w:multiLevelType w:val="hybridMultilevel"/>
    <w:tmpl w:val="F580C58E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01B45"/>
    <w:multiLevelType w:val="hybridMultilevel"/>
    <w:tmpl w:val="C39A9868"/>
    <w:lvl w:ilvl="0" w:tplc="6CD2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D39B1"/>
    <w:multiLevelType w:val="hybridMultilevel"/>
    <w:tmpl w:val="3DBA5A1C"/>
    <w:lvl w:ilvl="0" w:tplc="61882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</w:num>
  <w:num w:numId="3">
    <w:abstractNumId w:val="40"/>
  </w:num>
  <w:num w:numId="4">
    <w:abstractNumId w:val="14"/>
  </w:num>
  <w:num w:numId="5">
    <w:abstractNumId w:val="21"/>
  </w:num>
  <w:num w:numId="6">
    <w:abstractNumId w:val="30"/>
  </w:num>
  <w:num w:numId="7">
    <w:abstractNumId w:val="37"/>
  </w:num>
  <w:num w:numId="8">
    <w:abstractNumId w:val="8"/>
  </w:num>
  <w:num w:numId="9">
    <w:abstractNumId w:val="43"/>
  </w:num>
  <w:num w:numId="10">
    <w:abstractNumId w:val="31"/>
  </w:num>
  <w:num w:numId="11">
    <w:abstractNumId w:val="22"/>
  </w:num>
  <w:num w:numId="12">
    <w:abstractNumId w:val="7"/>
  </w:num>
  <w:num w:numId="13">
    <w:abstractNumId w:val="33"/>
  </w:num>
  <w:num w:numId="14">
    <w:abstractNumId w:val="16"/>
  </w:num>
  <w:num w:numId="15">
    <w:abstractNumId w:val="39"/>
  </w:num>
  <w:num w:numId="16">
    <w:abstractNumId w:val="13"/>
  </w:num>
  <w:num w:numId="17">
    <w:abstractNumId w:val="18"/>
  </w:num>
  <w:num w:numId="18">
    <w:abstractNumId w:val="4"/>
  </w:num>
  <w:num w:numId="19">
    <w:abstractNumId w:val="28"/>
  </w:num>
  <w:num w:numId="20">
    <w:abstractNumId w:val="36"/>
  </w:num>
  <w:num w:numId="21">
    <w:abstractNumId w:val="23"/>
  </w:num>
  <w:num w:numId="22">
    <w:abstractNumId w:val="38"/>
  </w:num>
  <w:num w:numId="23">
    <w:abstractNumId w:val="11"/>
  </w:num>
  <w:num w:numId="24">
    <w:abstractNumId w:val="17"/>
  </w:num>
  <w:num w:numId="25">
    <w:abstractNumId w:val="15"/>
  </w:num>
  <w:num w:numId="26">
    <w:abstractNumId w:val="19"/>
  </w:num>
  <w:num w:numId="27">
    <w:abstractNumId w:val="0"/>
  </w:num>
  <w:num w:numId="28">
    <w:abstractNumId w:val="29"/>
  </w:num>
  <w:num w:numId="29">
    <w:abstractNumId w:val="6"/>
  </w:num>
  <w:num w:numId="30">
    <w:abstractNumId w:val="26"/>
  </w:num>
  <w:num w:numId="31">
    <w:abstractNumId w:val="32"/>
  </w:num>
  <w:num w:numId="32">
    <w:abstractNumId w:val="42"/>
  </w:num>
  <w:num w:numId="33">
    <w:abstractNumId w:val="41"/>
  </w:num>
  <w:num w:numId="34">
    <w:abstractNumId w:val="34"/>
  </w:num>
  <w:num w:numId="35">
    <w:abstractNumId w:val="25"/>
  </w:num>
  <w:num w:numId="36">
    <w:abstractNumId w:val="1"/>
  </w:num>
  <w:num w:numId="37">
    <w:abstractNumId w:val="3"/>
  </w:num>
  <w:num w:numId="38">
    <w:abstractNumId w:val="44"/>
  </w:num>
  <w:num w:numId="39">
    <w:abstractNumId w:val="24"/>
  </w:num>
  <w:num w:numId="40">
    <w:abstractNumId w:val="35"/>
  </w:num>
  <w:num w:numId="41">
    <w:abstractNumId w:val="5"/>
  </w:num>
  <w:num w:numId="42">
    <w:abstractNumId w:val="2"/>
  </w:num>
  <w:num w:numId="43">
    <w:abstractNumId w:val="27"/>
  </w:num>
  <w:num w:numId="44">
    <w:abstractNumId w:val="20"/>
  </w:num>
  <w:num w:numId="45">
    <w:abstractNumId w:val="9"/>
  </w:num>
  <w:num w:numId="46">
    <w:abstractNumId w:val="4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327"/>
    <w:rsid w:val="0003148D"/>
    <w:rsid w:val="00051292"/>
    <w:rsid w:val="000642B5"/>
    <w:rsid w:val="00071B26"/>
    <w:rsid w:val="00080DA6"/>
    <w:rsid w:val="00091700"/>
    <w:rsid w:val="00151FA0"/>
    <w:rsid w:val="00166814"/>
    <w:rsid w:val="00175331"/>
    <w:rsid w:val="00185F60"/>
    <w:rsid w:val="001A7FE7"/>
    <w:rsid w:val="001D51A5"/>
    <w:rsid w:val="00226544"/>
    <w:rsid w:val="0023457C"/>
    <w:rsid w:val="00235D11"/>
    <w:rsid w:val="00246598"/>
    <w:rsid w:val="00252B4E"/>
    <w:rsid w:val="002A28B3"/>
    <w:rsid w:val="002B42CF"/>
    <w:rsid w:val="002C0D56"/>
    <w:rsid w:val="002E2158"/>
    <w:rsid w:val="00336D9E"/>
    <w:rsid w:val="0035774F"/>
    <w:rsid w:val="00366D5B"/>
    <w:rsid w:val="0036761F"/>
    <w:rsid w:val="00370283"/>
    <w:rsid w:val="00370F74"/>
    <w:rsid w:val="003D47A4"/>
    <w:rsid w:val="003D5D7C"/>
    <w:rsid w:val="003F24C2"/>
    <w:rsid w:val="0040306E"/>
    <w:rsid w:val="004045AC"/>
    <w:rsid w:val="004408A1"/>
    <w:rsid w:val="00505AC3"/>
    <w:rsid w:val="00506640"/>
    <w:rsid w:val="00507C77"/>
    <w:rsid w:val="0053495D"/>
    <w:rsid w:val="00591327"/>
    <w:rsid w:val="005A2D5F"/>
    <w:rsid w:val="005C6B40"/>
    <w:rsid w:val="005E35D7"/>
    <w:rsid w:val="005E4ED9"/>
    <w:rsid w:val="0066538E"/>
    <w:rsid w:val="00697A0D"/>
    <w:rsid w:val="006B4469"/>
    <w:rsid w:val="00761D7D"/>
    <w:rsid w:val="00770398"/>
    <w:rsid w:val="007B5F9D"/>
    <w:rsid w:val="008241B8"/>
    <w:rsid w:val="00842C55"/>
    <w:rsid w:val="008568A6"/>
    <w:rsid w:val="0088737F"/>
    <w:rsid w:val="0089321F"/>
    <w:rsid w:val="008C048C"/>
    <w:rsid w:val="00900CBF"/>
    <w:rsid w:val="00987CDC"/>
    <w:rsid w:val="009C344F"/>
    <w:rsid w:val="009E32C9"/>
    <w:rsid w:val="009F33A4"/>
    <w:rsid w:val="00A13932"/>
    <w:rsid w:val="00A1531B"/>
    <w:rsid w:val="00A5205F"/>
    <w:rsid w:val="00AA4187"/>
    <w:rsid w:val="00AB69EB"/>
    <w:rsid w:val="00AC62A1"/>
    <w:rsid w:val="00AD379E"/>
    <w:rsid w:val="00AD5E19"/>
    <w:rsid w:val="00B02F4C"/>
    <w:rsid w:val="00B32169"/>
    <w:rsid w:val="00B377FC"/>
    <w:rsid w:val="00B62060"/>
    <w:rsid w:val="00B64525"/>
    <w:rsid w:val="00BD4EC4"/>
    <w:rsid w:val="00BE1F9F"/>
    <w:rsid w:val="00BE5CB7"/>
    <w:rsid w:val="00C013A8"/>
    <w:rsid w:val="00C015F4"/>
    <w:rsid w:val="00C21040"/>
    <w:rsid w:val="00CA36B4"/>
    <w:rsid w:val="00CF5616"/>
    <w:rsid w:val="00D06428"/>
    <w:rsid w:val="00D368FA"/>
    <w:rsid w:val="00D83A23"/>
    <w:rsid w:val="00DA0CE1"/>
    <w:rsid w:val="00E60228"/>
    <w:rsid w:val="00E65B72"/>
    <w:rsid w:val="00EC5981"/>
    <w:rsid w:val="00EC6FA8"/>
    <w:rsid w:val="00F0349C"/>
    <w:rsid w:val="00F06995"/>
    <w:rsid w:val="00F13174"/>
    <w:rsid w:val="00F4045E"/>
    <w:rsid w:val="00F877B0"/>
    <w:rsid w:val="00FC5AAF"/>
    <w:rsid w:val="00FF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C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48C"/>
  </w:style>
  <w:style w:type="paragraph" w:styleId="a7">
    <w:name w:val="footer"/>
    <w:basedOn w:val="a"/>
    <w:link w:val="a8"/>
    <w:uiPriority w:val="99"/>
    <w:semiHidden/>
    <w:unhideWhenUsed/>
    <w:rsid w:val="008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9A50-2BAD-4A99-8C7D-F4D92E64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8066</Words>
  <Characters>45978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Начальная</cp:lastModifiedBy>
  <cp:revision>37</cp:revision>
  <dcterms:created xsi:type="dcterms:W3CDTF">2021-01-14T09:50:00Z</dcterms:created>
  <dcterms:modified xsi:type="dcterms:W3CDTF">2021-03-29T00:52:00Z</dcterms:modified>
</cp:coreProperties>
</file>